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45" w:rsidRDefault="008D4245"/>
    <w:tbl>
      <w:tblPr>
        <w:tblW w:w="9482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4465"/>
        <w:gridCol w:w="5017"/>
      </w:tblGrid>
      <w:tr w:rsidR="008D4245" w:rsidTr="006A06E1">
        <w:trPr>
          <w:trHeight w:val="2875"/>
        </w:trPr>
        <w:tc>
          <w:tcPr>
            <w:tcW w:w="4465" w:type="dxa"/>
          </w:tcPr>
          <w:p w:rsidR="008D4245" w:rsidRPr="00DB115E" w:rsidRDefault="008D4245" w:rsidP="0091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DB115E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8D4245" w:rsidRPr="00805ECD" w:rsidRDefault="008D4245" w:rsidP="0091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805ECD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8D4245" w:rsidRPr="00805ECD" w:rsidRDefault="008D4245" w:rsidP="0091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805ECD">
              <w:rPr>
                <w:b/>
                <w:bCs/>
                <w:sz w:val="28"/>
                <w:szCs w:val="28"/>
              </w:rPr>
              <w:t>Калининский сельсовет</w:t>
            </w:r>
          </w:p>
          <w:p w:rsidR="008D4245" w:rsidRPr="00805ECD" w:rsidRDefault="008D4245" w:rsidP="0091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805ECD"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8D4245" w:rsidRPr="00805ECD" w:rsidRDefault="008D4245" w:rsidP="0091244E">
            <w:pPr>
              <w:jc w:val="center"/>
              <w:rPr>
                <w:b/>
                <w:bCs/>
                <w:sz w:val="28"/>
                <w:szCs w:val="28"/>
              </w:rPr>
            </w:pPr>
            <w:r w:rsidRPr="00805ECD">
              <w:rPr>
                <w:b/>
                <w:bCs/>
                <w:sz w:val="28"/>
                <w:szCs w:val="28"/>
              </w:rPr>
              <w:t>Оренбургской области</w:t>
            </w:r>
          </w:p>
          <w:p w:rsidR="008D4245" w:rsidRDefault="008D4245" w:rsidP="0091244E">
            <w:pPr>
              <w:pStyle w:val="Heading1"/>
            </w:pPr>
          </w:p>
          <w:p w:rsidR="008D4245" w:rsidRPr="006A06E1" w:rsidRDefault="008D4245" w:rsidP="0091244E">
            <w:pPr>
              <w:pStyle w:val="Heading1"/>
              <w:rPr>
                <w:b/>
                <w:szCs w:val="28"/>
              </w:rPr>
            </w:pPr>
            <w:r w:rsidRPr="006A06E1">
              <w:rPr>
                <w:b/>
                <w:szCs w:val="28"/>
              </w:rPr>
              <w:t>ПОСТАНОВЛЕНИЕ</w:t>
            </w:r>
          </w:p>
          <w:p w:rsidR="008D4245" w:rsidRPr="006223B2" w:rsidRDefault="008D4245" w:rsidP="0091244E">
            <w:pPr>
              <w:pStyle w:val="Heading1"/>
              <w:ind w:left="0"/>
              <w:jc w:val="left"/>
              <w:rPr>
                <w:b/>
                <w:szCs w:val="28"/>
                <w:u w:val="single"/>
              </w:rPr>
            </w:pPr>
            <w:r w:rsidRPr="006223B2">
              <w:rPr>
                <w:szCs w:val="28"/>
              </w:rPr>
              <w:t xml:space="preserve">        </w:t>
            </w:r>
            <w:r>
              <w:rPr>
                <w:szCs w:val="28"/>
                <w:u w:val="single"/>
              </w:rPr>
              <w:t>_______</w:t>
            </w:r>
            <w:r w:rsidRPr="006223B2">
              <w:rPr>
                <w:szCs w:val="28"/>
                <w:u w:val="single"/>
              </w:rPr>
              <w:t xml:space="preserve">   </w:t>
            </w:r>
            <w:r w:rsidRPr="006223B2">
              <w:rPr>
                <w:szCs w:val="28"/>
              </w:rPr>
              <w:t xml:space="preserve">  №     </w:t>
            </w:r>
            <w:r w:rsidRPr="006223B2">
              <w:rPr>
                <w:szCs w:val="28"/>
                <w:u w:val="single"/>
              </w:rPr>
              <w:t>-п</w:t>
            </w:r>
          </w:p>
          <w:p w:rsidR="008D4245" w:rsidRPr="0091244E" w:rsidRDefault="008D4245" w:rsidP="0057119E">
            <w:pPr>
              <w:jc w:val="center"/>
              <w:rPr>
                <w:sz w:val="28"/>
                <w:szCs w:val="28"/>
              </w:rPr>
            </w:pPr>
            <w:r w:rsidRPr="0091244E">
              <w:rPr>
                <w:sz w:val="28"/>
                <w:szCs w:val="28"/>
              </w:rPr>
              <w:t>пос.Калинин</w:t>
            </w:r>
          </w:p>
          <w:p w:rsidR="008D4245" w:rsidRDefault="008D4245" w:rsidP="0057119E">
            <w:pPr>
              <w:ind w:firstLine="708"/>
            </w:pPr>
          </w:p>
        </w:tc>
        <w:tc>
          <w:tcPr>
            <w:tcW w:w="5017" w:type="dxa"/>
          </w:tcPr>
          <w:p w:rsidR="008D4245" w:rsidRDefault="008D4245" w:rsidP="0057119E">
            <w:pPr>
              <w:ind w:right="356"/>
              <w:jc w:val="both"/>
            </w:pPr>
            <w:r>
              <w:t xml:space="preserve">     </w:t>
            </w:r>
          </w:p>
          <w:p w:rsidR="008D4245" w:rsidRDefault="008D4245" w:rsidP="0057119E">
            <w:pPr>
              <w:ind w:right="356"/>
              <w:jc w:val="both"/>
            </w:pPr>
          </w:p>
          <w:p w:rsidR="008D4245" w:rsidRDefault="008D4245" w:rsidP="0057119E">
            <w:pPr>
              <w:ind w:right="356"/>
              <w:jc w:val="both"/>
            </w:pPr>
          </w:p>
          <w:p w:rsidR="008D4245" w:rsidRDefault="008D4245" w:rsidP="0057119E">
            <w:pPr>
              <w:ind w:right="283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</w:t>
            </w:r>
          </w:p>
          <w:p w:rsidR="008D4245" w:rsidRDefault="008D4245" w:rsidP="0057119E">
            <w:pPr>
              <w:ind w:right="356"/>
              <w:jc w:val="both"/>
            </w:pPr>
          </w:p>
          <w:p w:rsidR="008D4245" w:rsidRPr="0022210F" w:rsidRDefault="008D4245" w:rsidP="0057119E">
            <w:pPr>
              <w:jc w:val="both"/>
              <w:rPr>
                <w:b/>
                <w:sz w:val="44"/>
                <w:szCs w:val="44"/>
              </w:rPr>
            </w:pPr>
            <w:r w:rsidRPr="0022210F">
              <w:rPr>
                <w:b/>
                <w:sz w:val="44"/>
                <w:szCs w:val="44"/>
              </w:rPr>
              <w:t>ПРОЕКТ</w:t>
            </w:r>
          </w:p>
        </w:tc>
      </w:tr>
    </w:tbl>
    <w:p w:rsidR="008D4245" w:rsidRPr="006A06E1" w:rsidRDefault="008D4245" w:rsidP="0091244E">
      <w:pPr>
        <w:pStyle w:val="NoSpacing"/>
        <w:ind w:right="3827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9264;mso-position-horizontal-relative:text;mso-position-vertical-relative:text" from="275.65pt,1.9pt" to="297pt,1.9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7" style="position:absolute;left:0;text-align:left;z-index:251658240;mso-position-horizontal-relative:text;mso-position-vertical-relative:text" from="297pt,2.45pt" to="297pt,13.25pt" o:allowincell="f">
            <v:stroke startarrowwidth="narrow" startarrowlength="short" endarrowwidth="narrow" endarrowlength="short"/>
          </v:line>
        </w:pict>
      </w:r>
      <w:r w:rsidRPr="006A06E1">
        <w:rPr>
          <w:bCs/>
          <w:sz w:val="28"/>
          <w:szCs w:val="28"/>
          <w:lang w:eastAsia="ar-SA"/>
        </w:rPr>
        <w:t>«</w:t>
      </w:r>
      <w:r>
        <w:rPr>
          <w:noProof/>
        </w:rPr>
        <w:pict>
          <v:line id="_x0000_s1028" style="position:absolute;left:0;text-align:left;z-index:251656192;mso-position-horizontal-relative:text;mso-position-vertical-relative:text" from="-5.9pt,2.45pt" to="-5.9pt,12.85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9" style="position:absolute;left:0;text-align:left;z-index:251657216;mso-position-horizontal-relative:text;mso-position-vertical-relative:text" from="-5.9pt,2.05pt" to="15.45pt,2.1pt" o:allowincell="f">
            <v:stroke startarrowwidth="narrow" startarrowlength="short" endarrowwidth="narrow" endarrowlength="short"/>
          </v:line>
        </w:pict>
      </w:r>
      <w:r w:rsidRPr="00A027AE">
        <w:rPr>
          <w:rFonts w:ascii="Times New Roman" w:hAnsi="Times New Roman" w:cs="Times New Roman"/>
          <w:sz w:val="28"/>
          <w:szCs w:val="28"/>
        </w:rPr>
        <w:t xml:space="preserve">О создании межведомственной комиссии по </w:t>
      </w:r>
      <w:r>
        <w:rPr>
          <w:rFonts w:ascii="Times New Roman" w:hAnsi="Times New Roman" w:cs="Times New Roman"/>
          <w:sz w:val="28"/>
          <w:szCs w:val="28"/>
        </w:rPr>
        <w:t xml:space="preserve">оценке и обследованию помещений в целях </w:t>
      </w:r>
      <w:r w:rsidRPr="00A027AE">
        <w:rPr>
          <w:rFonts w:ascii="Times New Roman" w:hAnsi="Times New Roman" w:cs="Times New Roman"/>
          <w:sz w:val="28"/>
          <w:szCs w:val="28"/>
        </w:rPr>
        <w:t xml:space="preserve">признанию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027AE">
        <w:rPr>
          <w:rFonts w:ascii="Times New Roman" w:hAnsi="Times New Roman" w:cs="Times New Roman"/>
          <w:sz w:val="28"/>
          <w:szCs w:val="28"/>
        </w:rPr>
        <w:t xml:space="preserve"> жилым помещением,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пригодным (</w:t>
      </w:r>
      <w:r w:rsidRPr="00A027AE">
        <w:rPr>
          <w:rFonts w:ascii="Times New Roman" w:hAnsi="Times New Roman" w:cs="Times New Roman"/>
          <w:sz w:val="28"/>
          <w:szCs w:val="28"/>
        </w:rPr>
        <w:t>непригодным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27AE">
        <w:rPr>
          <w:rFonts w:ascii="Times New Roman" w:hAnsi="Times New Roman" w:cs="Times New Roman"/>
          <w:sz w:val="28"/>
          <w:szCs w:val="28"/>
        </w:rPr>
        <w:t xml:space="preserve"> для проживания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A027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A027AE">
        <w:rPr>
          <w:rFonts w:ascii="Times New Roman" w:hAnsi="Times New Roman" w:cs="Times New Roman"/>
          <w:sz w:val="28"/>
          <w:szCs w:val="28"/>
        </w:rPr>
        <w:t xml:space="preserve"> многоквартирного дома </w:t>
      </w:r>
      <w:r>
        <w:rPr>
          <w:rFonts w:ascii="Times New Roman" w:hAnsi="Times New Roman" w:cs="Times New Roman"/>
          <w:sz w:val="28"/>
          <w:szCs w:val="28"/>
        </w:rPr>
        <w:t xml:space="preserve">в целях признания его </w:t>
      </w:r>
      <w:r w:rsidRPr="00A027AE">
        <w:rPr>
          <w:rFonts w:ascii="Times New Roman" w:hAnsi="Times New Roman" w:cs="Times New Roman"/>
          <w:sz w:val="28"/>
          <w:szCs w:val="28"/>
        </w:rPr>
        <w:t>аварийным и подлежащим сносу или реконструкции</w:t>
      </w:r>
      <w:r w:rsidRPr="006A06E1">
        <w:rPr>
          <w:sz w:val="28"/>
          <w:szCs w:val="28"/>
        </w:rPr>
        <w:t>»</w:t>
      </w:r>
    </w:p>
    <w:p w:rsidR="008D4245" w:rsidRPr="006C4C95" w:rsidRDefault="008D4245" w:rsidP="00025EB4">
      <w:pPr>
        <w:rPr>
          <w:bCs/>
          <w:sz w:val="28"/>
          <w:szCs w:val="28"/>
          <w:lang w:eastAsia="ar-SA"/>
        </w:rPr>
      </w:pPr>
      <w:r>
        <w:rPr>
          <w:sz w:val="28"/>
        </w:rPr>
        <w:t xml:space="preserve">      </w:t>
      </w:r>
    </w:p>
    <w:p w:rsidR="008D4245" w:rsidRDefault="008D4245" w:rsidP="0016651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со статьей 14 Жилищного кодекса Российской Федерации, Постановлением Правительства Российской Федерации от 28.01.2006 № 47  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реконструкции",</w:t>
      </w:r>
      <w:r w:rsidRPr="001665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Pr="00547532">
        <w:rPr>
          <w:rFonts w:ascii="Times New Roman" w:hAnsi="Times New Roman" w:cs="Times New Roman"/>
          <w:sz w:val="28"/>
        </w:rPr>
        <w:t xml:space="preserve"> целях реализации государственной программы Российской Федерации «Комплексное развитие сельских территорий»</w:t>
      </w:r>
      <w:r w:rsidRPr="00547532">
        <w:rPr>
          <w:rFonts w:ascii="Times New Roman" w:hAnsi="Times New Roman" w:cs="Times New Roman"/>
          <w:sz w:val="28"/>
          <w:szCs w:val="28"/>
        </w:rPr>
        <w:t>, утверждённой постановлением Правительства Российской Федерации от 31 мая 2019 года № 696, и государственной программы «Комплексное</w:t>
      </w:r>
      <w:r>
        <w:rPr>
          <w:rFonts w:ascii="Times New Roman" w:hAnsi="Times New Roman" w:cs="Times New Roman"/>
          <w:sz w:val="28"/>
          <w:szCs w:val="28"/>
        </w:rPr>
        <w:t xml:space="preserve"> развитие сельских территорий Оренбургской области», утвержденной постановлением Правительства Оренбургской области от 18 декабря 2019 года № 940-пп,  руководствуясь Федеральным законом от 10.12.2003 № 131-ФЗ «Об общих принципах организации местного самоуправления в Российской Федерации», Уставом муниципального образования Калининский сельсовет Ташлинского района Оренбургской области</w:t>
      </w:r>
      <w:r w:rsidRPr="00166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2D046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Калининский сельсовет Ташлинского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245" w:rsidRDefault="008D4245" w:rsidP="0091244E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D4245" w:rsidRDefault="008D4245" w:rsidP="009124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1. Создать на территории муниципального образования Калининский сельсовет Ташлинского района Оренбургской области межведомственную комиссию по</w:t>
      </w:r>
      <w:r w:rsidRPr="00A02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оценке и обследованию помещений в целях </w:t>
      </w:r>
      <w:r w:rsidRPr="00A027AE">
        <w:rPr>
          <w:rFonts w:ascii="Times New Roman" w:hAnsi="Times New Roman" w:cs="Times New Roman"/>
          <w:sz w:val="28"/>
          <w:szCs w:val="28"/>
        </w:rPr>
        <w:t xml:space="preserve">признанию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027AE">
        <w:rPr>
          <w:rFonts w:ascii="Times New Roman" w:hAnsi="Times New Roman" w:cs="Times New Roman"/>
          <w:sz w:val="28"/>
          <w:szCs w:val="28"/>
        </w:rPr>
        <w:t xml:space="preserve"> жилым помещением,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пригодным (</w:t>
      </w:r>
      <w:r w:rsidRPr="00A027AE">
        <w:rPr>
          <w:rFonts w:ascii="Times New Roman" w:hAnsi="Times New Roman" w:cs="Times New Roman"/>
          <w:sz w:val="28"/>
          <w:szCs w:val="28"/>
        </w:rPr>
        <w:t>непригодным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27AE">
        <w:rPr>
          <w:rFonts w:ascii="Times New Roman" w:hAnsi="Times New Roman" w:cs="Times New Roman"/>
          <w:sz w:val="28"/>
          <w:szCs w:val="28"/>
        </w:rPr>
        <w:t xml:space="preserve"> для проживания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A027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A027AE">
        <w:rPr>
          <w:rFonts w:ascii="Times New Roman" w:hAnsi="Times New Roman" w:cs="Times New Roman"/>
          <w:sz w:val="28"/>
          <w:szCs w:val="28"/>
        </w:rPr>
        <w:t xml:space="preserve"> многоквартирного дома </w:t>
      </w:r>
      <w:r>
        <w:rPr>
          <w:rFonts w:ascii="Times New Roman" w:hAnsi="Times New Roman" w:cs="Times New Roman"/>
          <w:sz w:val="28"/>
          <w:szCs w:val="28"/>
        </w:rPr>
        <w:t xml:space="preserve">в целях признания его </w:t>
      </w:r>
      <w:r w:rsidRPr="00A027AE">
        <w:rPr>
          <w:rFonts w:ascii="Times New Roman" w:hAnsi="Times New Roman" w:cs="Times New Roman"/>
          <w:sz w:val="28"/>
          <w:szCs w:val="28"/>
        </w:rPr>
        <w:t>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245" w:rsidRDefault="008D4245" w:rsidP="0091244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 2. Утвердить положение о межведомственной комиссии по оценке и обследованию помещений в целях </w:t>
      </w:r>
      <w:r w:rsidRPr="00A027AE">
        <w:rPr>
          <w:rFonts w:ascii="Times New Roman" w:hAnsi="Times New Roman" w:cs="Times New Roman"/>
          <w:sz w:val="28"/>
          <w:szCs w:val="28"/>
        </w:rPr>
        <w:t xml:space="preserve">признанию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027AE">
        <w:rPr>
          <w:rFonts w:ascii="Times New Roman" w:hAnsi="Times New Roman" w:cs="Times New Roman"/>
          <w:sz w:val="28"/>
          <w:szCs w:val="28"/>
        </w:rPr>
        <w:t xml:space="preserve"> жилым помещением,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пригодным (</w:t>
      </w:r>
      <w:r w:rsidRPr="00A027AE">
        <w:rPr>
          <w:rFonts w:ascii="Times New Roman" w:hAnsi="Times New Roman" w:cs="Times New Roman"/>
          <w:sz w:val="28"/>
          <w:szCs w:val="28"/>
        </w:rPr>
        <w:t>непригодным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27AE">
        <w:rPr>
          <w:rFonts w:ascii="Times New Roman" w:hAnsi="Times New Roman" w:cs="Times New Roman"/>
          <w:sz w:val="28"/>
          <w:szCs w:val="28"/>
        </w:rPr>
        <w:t xml:space="preserve"> для проживания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A027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A027AE">
        <w:rPr>
          <w:rFonts w:ascii="Times New Roman" w:hAnsi="Times New Roman" w:cs="Times New Roman"/>
          <w:sz w:val="28"/>
          <w:szCs w:val="28"/>
        </w:rPr>
        <w:t xml:space="preserve"> многоквартирного дома </w:t>
      </w:r>
      <w:r>
        <w:rPr>
          <w:rFonts w:ascii="Times New Roman" w:hAnsi="Times New Roman" w:cs="Times New Roman"/>
          <w:sz w:val="28"/>
          <w:szCs w:val="28"/>
        </w:rPr>
        <w:t xml:space="preserve">в целях признания его </w:t>
      </w:r>
      <w:r w:rsidRPr="00A027AE">
        <w:rPr>
          <w:rFonts w:ascii="Times New Roman" w:hAnsi="Times New Roman" w:cs="Times New Roman"/>
          <w:sz w:val="28"/>
          <w:szCs w:val="28"/>
        </w:rPr>
        <w:t>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8D4245" w:rsidRPr="00992A19" w:rsidRDefault="008D4245" w:rsidP="00D322B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Утвердить состав межведомственной комиссии по оценке и обследованию помещений в целях </w:t>
      </w:r>
      <w:r w:rsidRPr="00A027AE">
        <w:rPr>
          <w:rFonts w:ascii="Times New Roman" w:hAnsi="Times New Roman" w:cs="Times New Roman"/>
          <w:sz w:val="28"/>
          <w:szCs w:val="28"/>
        </w:rPr>
        <w:t xml:space="preserve">признанию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027AE">
        <w:rPr>
          <w:rFonts w:ascii="Times New Roman" w:hAnsi="Times New Roman" w:cs="Times New Roman"/>
          <w:sz w:val="28"/>
          <w:szCs w:val="28"/>
        </w:rPr>
        <w:t xml:space="preserve"> жилым помещением,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пригодным (</w:t>
      </w:r>
      <w:r w:rsidRPr="00A027AE">
        <w:rPr>
          <w:rFonts w:ascii="Times New Roman" w:hAnsi="Times New Roman" w:cs="Times New Roman"/>
          <w:sz w:val="28"/>
          <w:szCs w:val="28"/>
        </w:rPr>
        <w:t>непригодным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27AE">
        <w:rPr>
          <w:rFonts w:ascii="Times New Roman" w:hAnsi="Times New Roman" w:cs="Times New Roman"/>
          <w:sz w:val="28"/>
          <w:szCs w:val="28"/>
        </w:rPr>
        <w:t xml:space="preserve"> для проживания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A027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A027AE">
        <w:rPr>
          <w:rFonts w:ascii="Times New Roman" w:hAnsi="Times New Roman" w:cs="Times New Roman"/>
          <w:sz w:val="28"/>
          <w:szCs w:val="28"/>
        </w:rPr>
        <w:t xml:space="preserve"> многоквартирного дома </w:t>
      </w:r>
      <w:r>
        <w:rPr>
          <w:rFonts w:ascii="Times New Roman" w:hAnsi="Times New Roman" w:cs="Times New Roman"/>
          <w:sz w:val="28"/>
          <w:szCs w:val="28"/>
        </w:rPr>
        <w:t xml:space="preserve">в целях признания его </w:t>
      </w:r>
      <w:r w:rsidRPr="00A027AE">
        <w:rPr>
          <w:rFonts w:ascii="Times New Roman" w:hAnsi="Times New Roman" w:cs="Times New Roman"/>
          <w:sz w:val="28"/>
          <w:szCs w:val="28"/>
        </w:rPr>
        <w:t>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№2).</w:t>
      </w:r>
    </w:p>
    <w:p w:rsidR="008D4245" w:rsidRPr="00982FF0" w:rsidRDefault="008D4245" w:rsidP="00982FF0">
      <w:pPr>
        <w:pStyle w:val="NoSpacing"/>
        <w:ind w:right="-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51680B">
        <w:rPr>
          <w:rFonts w:ascii="Times New Roman" w:hAnsi="Times New Roman"/>
          <w:sz w:val="28"/>
          <w:szCs w:val="28"/>
        </w:rPr>
        <w:t>. Признать утративши</w:t>
      </w:r>
      <w:r>
        <w:rPr>
          <w:rFonts w:ascii="Times New Roman" w:hAnsi="Times New Roman"/>
          <w:sz w:val="28"/>
          <w:szCs w:val="28"/>
        </w:rPr>
        <w:t>ми силу постановления главы администрации Калининского сельсовета Ташлинского района от 29.09.2017 №108</w:t>
      </w:r>
      <w:r w:rsidRPr="003A1E30">
        <w:rPr>
          <w:rFonts w:ascii="Times New Roman" w:hAnsi="Times New Roman"/>
          <w:sz w:val="28"/>
          <w:szCs w:val="28"/>
        </w:rPr>
        <w:t>-п "</w:t>
      </w:r>
      <w:r w:rsidRPr="003A1E30">
        <w:rPr>
          <w:rFonts w:ascii="Times New Roman" w:hAnsi="Times New Roman"/>
          <w:sz w:val="28"/>
        </w:rPr>
        <w:t xml:space="preserve"> </w:t>
      </w:r>
      <w:r w:rsidRPr="00A027AE">
        <w:rPr>
          <w:rFonts w:ascii="Times New Roman" w:hAnsi="Times New Roman" w:cs="Times New Roman"/>
          <w:sz w:val="28"/>
          <w:szCs w:val="28"/>
        </w:rPr>
        <w:t>О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6A06E1">
        <w:rPr>
          <w:sz w:val="28"/>
          <w:szCs w:val="28"/>
        </w:rPr>
        <w:t>»</w:t>
      </w:r>
      <w:r w:rsidRPr="003A1E3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982F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29.07.2021 №43-п </w:t>
      </w:r>
      <w:r w:rsidRPr="006A06E1">
        <w:rPr>
          <w:bCs/>
          <w:sz w:val="28"/>
          <w:szCs w:val="28"/>
          <w:lang w:eastAsia="ar-SA"/>
        </w:rPr>
        <w:t>«</w:t>
      </w:r>
      <w:r w:rsidRPr="00A027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№108-п от 29.09.2017 «О</w:t>
      </w:r>
      <w:r w:rsidRPr="00A027AE">
        <w:rPr>
          <w:rFonts w:ascii="Times New Roman" w:hAnsi="Times New Roman" w:cs="Times New Roman"/>
          <w:sz w:val="28"/>
          <w:szCs w:val="28"/>
        </w:rPr>
        <w:t xml:space="preserve">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6A06E1">
        <w:rPr>
          <w:sz w:val="28"/>
          <w:szCs w:val="28"/>
        </w:rPr>
        <w:t>»</w:t>
      </w:r>
      <w:r>
        <w:rPr>
          <w:sz w:val="28"/>
          <w:szCs w:val="28"/>
        </w:rPr>
        <w:t xml:space="preserve"> , а </w:t>
      </w:r>
      <w:r w:rsidRPr="00982FF0">
        <w:rPr>
          <w:rFonts w:ascii="Times New Roman" w:hAnsi="Times New Roman" w:cs="Times New Roman"/>
          <w:sz w:val="28"/>
          <w:szCs w:val="28"/>
        </w:rPr>
        <w:t xml:space="preserve">также постановление от 06.07.2021 №35-п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27A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№108-п от 29.09.2017 «О</w:t>
      </w:r>
      <w:r w:rsidRPr="00A027AE">
        <w:rPr>
          <w:rFonts w:ascii="Times New Roman" w:hAnsi="Times New Roman" w:cs="Times New Roman"/>
          <w:sz w:val="28"/>
          <w:szCs w:val="28"/>
        </w:rPr>
        <w:t xml:space="preserve"> создании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2FF0">
        <w:rPr>
          <w:rFonts w:ascii="Times New Roman" w:hAnsi="Times New Roman" w:cs="Times New Roman"/>
          <w:sz w:val="28"/>
          <w:szCs w:val="28"/>
        </w:rPr>
        <w:t>.</w:t>
      </w:r>
    </w:p>
    <w:p w:rsidR="008D4245" w:rsidRPr="00A027AE" w:rsidRDefault="008D4245" w:rsidP="00982FF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Pr="00A027AE">
        <w:rPr>
          <w:sz w:val="28"/>
          <w:szCs w:val="28"/>
        </w:rPr>
        <w:t>. Настоящее постановление вступает в силу после его официального опубликования (</w:t>
      </w:r>
      <w:r w:rsidRPr="00A027AE">
        <w:rPr>
          <w:color w:val="000000"/>
          <w:sz w:val="28"/>
          <w:szCs w:val="28"/>
        </w:rPr>
        <w:t>обнародования).</w:t>
      </w:r>
    </w:p>
    <w:p w:rsidR="008D4245" w:rsidRDefault="008D4245" w:rsidP="004A5C2A">
      <w:pPr>
        <w:ind w:firstLine="692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6</w:t>
      </w:r>
      <w:r w:rsidRPr="00A027AE">
        <w:rPr>
          <w:sz w:val="28"/>
          <w:szCs w:val="28"/>
        </w:rPr>
        <w:t xml:space="preserve">. </w:t>
      </w:r>
      <w:r w:rsidRPr="00A027AE">
        <w:rPr>
          <w:sz w:val="28"/>
          <w:szCs w:val="28"/>
          <w:lang w:val="uk-UA"/>
        </w:rPr>
        <w:t>Контроль за</w:t>
      </w:r>
      <w:r>
        <w:rPr>
          <w:sz w:val="28"/>
          <w:szCs w:val="28"/>
          <w:lang w:val="uk-UA"/>
        </w:rPr>
        <w:t xml:space="preserve"> </w:t>
      </w:r>
      <w:r w:rsidRPr="00A027AE">
        <w:rPr>
          <w:sz w:val="28"/>
          <w:szCs w:val="28"/>
          <w:lang w:val="uk-UA"/>
        </w:rPr>
        <w:t xml:space="preserve"> исполнением</w:t>
      </w:r>
      <w:r>
        <w:rPr>
          <w:sz w:val="28"/>
          <w:szCs w:val="28"/>
          <w:lang w:val="uk-UA"/>
        </w:rPr>
        <w:t xml:space="preserve"> </w:t>
      </w:r>
      <w:r w:rsidRPr="00A027AE">
        <w:rPr>
          <w:sz w:val="28"/>
          <w:szCs w:val="28"/>
          <w:lang w:val="uk-UA"/>
        </w:rPr>
        <w:t xml:space="preserve"> настоящего </w:t>
      </w:r>
      <w:r>
        <w:rPr>
          <w:sz w:val="28"/>
          <w:szCs w:val="28"/>
          <w:lang w:val="uk-UA"/>
        </w:rPr>
        <w:t xml:space="preserve"> </w:t>
      </w:r>
      <w:r w:rsidRPr="00A027AE">
        <w:rPr>
          <w:sz w:val="28"/>
          <w:szCs w:val="28"/>
          <w:lang w:val="uk-UA"/>
        </w:rPr>
        <w:t>постановления оставляю за собой.</w:t>
      </w:r>
    </w:p>
    <w:p w:rsidR="008D4245" w:rsidRDefault="008D4245" w:rsidP="00D322B2">
      <w:pPr>
        <w:ind w:firstLine="692"/>
        <w:jc w:val="both"/>
        <w:rPr>
          <w:sz w:val="28"/>
          <w:szCs w:val="28"/>
          <w:lang w:val="uk-UA"/>
        </w:rPr>
      </w:pPr>
    </w:p>
    <w:p w:rsidR="008D4245" w:rsidRDefault="008D4245" w:rsidP="00D322B2">
      <w:pPr>
        <w:ind w:firstLine="692"/>
        <w:jc w:val="both"/>
        <w:rPr>
          <w:sz w:val="28"/>
          <w:szCs w:val="28"/>
          <w:lang w:val="uk-UA"/>
        </w:rPr>
      </w:pPr>
    </w:p>
    <w:p w:rsidR="008D4245" w:rsidRDefault="008D4245" w:rsidP="0091244E">
      <w:pPr>
        <w:pStyle w:val="NormalWeb"/>
        <w:spacing w:before="0" w:after="0"/>
        <w:rPr>
          <w:bCs/>
          <w:sz w:val="28"/>
          <w:szCs w:val="28"/>
          <w:lang w:val="ru-RU"/>
        </w:rPr>
      </w:pPr>
    </w:p>
    <w:p w:rsidR="008D4245" w:rsidRDefault="008D4245" w:rsidP="0091244E">
      <w:pPr>
        <w:pStyle w:val="NormalWeb"/>
        <w:spacing w:before="0" w:after="0"/>
        <w:rPr>
          <w:bCs/>
          <w:sz w:val="28"/>
          <w:szCs w:val="28"/>
          <w:lang w:val="ru-RU"/>
        </w:rPr>
      </w:pPr>
    </w:p>
    <w:p w:rsidR="008D4245" w:rsidRDefault="008D4245" w:rsidP="0091244E">
      <w:pPr>
        <w:pStyle w:val="NormalWeb"/>
        <w:spacing w:before="0" w:after="0"/>
        <w:rPr>
          <w:bCs/>
          <w:sz w:val="28"/>
          <w:szCs w:val="28"/>
          <w:lang w:val="ru-RU"/>
        </w:rPr>
      </w:pPr>
    </w:p>
    <w:p w:rsidR="008D4245" w:rsidRDefault="008D4245" w:rsidP="0091244E">
      <w:pPr>
        <w:pStyle w:val="NormalWeb"/>
        <w:spacing w:before="0" w:after="0"/>
        <w:rPr>
          <w:bCs/>
          <w:sz w:val="28"/>
          <w:szCs w:val="28"/>
          <w:lang w:val="ru-RU"/>
        </w:rPr>
      </w:pPr>
      <w:r w:rsidRPr="00A027AE">
        <w:rPr>
          <w:bCs/>
          <w:sz w:val="28"/>
          <w:szCs w:val="28"/>
          <w:lang w:val="ru-RU"/>
        </w:rPr>
        <w:t xml:space="preserve">Глава администрации                           </w:t>
      </w:r>
      <w:r>
        <w:rPr>
          <w:bCs/>
          <w:sz w:val="28"/>
          <w:szCs w:val="28"/>
          <w:lang w:val="ru-RU"/>
        </w:rPr>
        <w:t xml:space="preserve">                                               В.А.Тюрькина</w:t>
      </w:r>
    </w:p>
    <w:p w:rsidR="008D4245" w:rsidRDefault="008D4245" w:rsidP="0091244E">
      <w:pPr>
        <w:rPr>
          <w:sz w:val="24"/>
          <w:szCs w:val="24"/>
        </w:rPr>
      </w:pPr>
    </w:p>
    <w:p w:rsidR="008D4245" w:rsidRDefault="008D4245" w:rsidP="0091244E">
      <w:pPr>
        <w:rPr>
          <w:sz w:val="24"/>
          <w:szCs w:val="24"/>
        </w:rPr>
      </w:pPr>
    </w:p>
    <w:p w:rsidR="008D4245" w:rsidRDefault="008D4245" w:rsidP="0091244E">
      <w:pPr>
        <w:rPr>
          <w:sz w:val="24"/>
          <w:szCs w:val="24"/>
        </w:rPr>
      </w:pPr>
    </w:p>
    <w:p w:rsidR="008D4245" w:rsidRDefault="008D4245" w:rsidP="0091244E">
      <w:pPr>
        <w:rPr>
          <w:sz w:val="24"/>
          <w:szCs w:val="24"/>
        </w:rPr>
      </w:pPr>
    </w:p>
    <w:p w:rsidR="008D4245" w:rsidRDefault="008D4245" w:rsidP="0091244E">
      <w:pPr>
        <w:rPr>
          <w:sz w:val="24"/>
          <w:szCs w:val="24"/>
        </w:rPr>
      </w:pPr>
    </w:p>
    <w:p w:rsidR="008D4245" w:rsidRDefault="008D4245" w:rsidP="0091244E">
      <w:pPr>
        <w:rPr>
          <w:sz w:val="24"/>
          <w:szCs w:val="24"/>
        </w:rPr>
      </w:pPr>
    </w:p>
    <w:p w:rsidR="008D4245" w:rsidRDefault="008D4245" w:rsidP="0091244E">
      <w:pPr>
        <w:rPr>
          <w:sz w:val="24"/>
          <w:szCs w:val="24"/>
        </w:rPr>
      </w:pPr>
    </w:p>
    <w:p w:rsidR="008D4245" w:rsidRDefault="008D4245" w:rsidP="0091244E">
      <w:pPr>
        <w:rPr>
          <w:sz w:val="24"/>
          <w:szCs w:val="24"/>
        </w:rPr>
      </w:pPr>
    </w:p>
    <w:p w:rsidR="008D4245" w:rsidRDefault="008D4245" w:rsidP="0091244E">
      <w:pPr>
        <w:rPr>
          <w:sz w:val="24"/>
          <w:szCs w:val="24"/>
        </w:rPr>
      </w:pPr>
    </w:p>
    <w:p w:rsidR="008D4245" w:rsidRDefault="008D4245" w:rsidP="0091244E">
      <w:pPr>
        <w:rPr>
          <w:sz w:val="24"/>
          <w:szCs w:val="24"/>
        </w:rPr>
      </w:pPr>
    </w:p>
    <w:p w:rsidR="008D4245" w:rsidRDefault="008D4245" w:rsidP="0091244E">
      <w:pPr>
        <w:rPr>
          <w:sz w:val="24"/>
          <w:szCs w:val="24"/>
        </w:rPr>
      </w:pPr>
    </w:p>
    <w:p w:rsidR="008D4245" w:rsidRDefault="008D4245" w:rsidP="0091244E">
      <w:pPr>
        <w:rPr>
          <w:sz w:val="24"/>
          <w:szCs w:val="24"/>
        </w:rPr>
      </w:pPr>
    </w:p>
    <w:p w:rsidR="008D4245" w:rsidRDefault="008D4245" w:rsidP="0091244E">
      <w:pPr>
        <w:rPr>
          <w:sz w:val="24"/>
          <w:szCs w:val="24"/>
        </w:rPr>
      </w:pPr>
    </w:p>
    <w:p w:rsidR="008D4245" w:rsidRDefault="008D4245" w:rsidP="0091244E">
      <w:pPr>
        <w:rPr>
          <w:sz w:val="24"/>
          <w:szCs w:val="24"/>
        </w:rPr>
      </w:pPr>
    </w:p>
    <w:p w:rsidR="008D4245" w:rsidRDefault="008D4245" w:rsidP="0091244E">
      <w:pPr>
        <w:rPr>
          <w:sz w:val="24"/>
          <w:szCs w:val="24"/>
        </w:rPr>
      </w:pPr>
    </w:p>
    <w:p w:rsidR="008D4245" w:rsidRDefault="008D4245" w:rsidP="0091244E">
      <w:pPr>
        <w:rPr>
          <w:sz w:val="24"/>
          <w:szCs w:val="24"/>
        </w:rPr>
      </w:pPr>
    </w:p>
    <w:p w:rsidR="008D4245" w:rsidRDefault="008D4245" w:rsidP="0091244E">
      <w:pPr>
        <w:rPr>
          <w:sz w:val="24"/>
          <w:szCs w:val="24"/>
        </w:rPr>
      </w:pPr>
    </w:p>
    <w:p w:rsidR="008D4245" w:rsidRDefault="008D4245" w:rsidP="0091244E">
      <w:pPr>
        <w:rPr>
          <w:sz w:val="24"/>
          <w:szCs w:val="24"/>
        </w:rPr>
      </w:pPr>
      <w:r w:rsidRPr="00315AF5">
        <w:rPr>
          <w:sz w:val="24"/>
          <w:szCs w:val="24"/>
        </w:rPr>
        <w:t>Разослано: администрации района, прокурору района, в места обнародования.</w:t>
      </w:r>
    </w:p>
    <w:p w:rsidR="008D4245" w:rsidRPr="00315AF5" w:rsidRDefault="008D4245" w:rsidP="0091244E">
      <w:pPr>
        <w:rPr>
          <w:sz w:val="24"/>
          <w:szCs w:val="24"/>
        </w:rPr>
      </w:pPr>
    </w:p>
    <w:p w:rsidR="008D4245" w:rsidRDefault="008D4245" w:rsidP="0091244E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Приложение № 1 </w:t>
      </w:r>
    </w:p>
    <w:p w:rsidR="008D4245" w:rsidRDefault="008D4245" w:rsidP="0091244E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8D4245" w:rsidRDefault="008D4245" w:rsidP="0091244E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главы администрации </w:t>
      </w:r>
    </w:p>
    <w:p w:rsidR="008D4245" w:rsidRDefault="008D4245" w:rsidP="0091244E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Калининского сельсовета </w:t>
      </w:r>
    </w:p>
    <w:p w:rsidR="008D4245" w:rsidRPr="006223B2" w:rsidRDefault="008D4245" w:rsidP="0091244E">
      <w:pPr>
        <w:tabs>
          <w:tab w:val="left" w:pos="8931"/>
        </w:tabs>
        <w:jc w:val="right"/>
        <w:rPr>
          <w:sz w:val="28"/>
        </w:rPr>
      </w:pPr>
      <w:r w:rsidRPr="006223B2">
        <w:rPr>
          <w:sz w:val="28"/>
        </w:rPr>
        <w:t xml:space="preserve">от  </w:t>
      </w:r>
      <w:r>
        <w:rPr>
          <w:sz w:val="28"/>
        </w:rPr>
        <w:t>______</w:t>
      </w:r>
      <w:r w:rsidRPr="006223B2">
        <w:rPr>
          <w:sz w:val="28"/>
        </w:rPr>
        <w:t xml:space="preserve"> № </w:t>
      </w:r>
      <w:r w:rsidRPr="006223B2">
        <w:rPr>
          <w:sz w:val="28"/>
          <w:u w:val="single"/>
        </w:rPr>
        <w:t>-п</w:t>
      </w:r>
    </w:p>
    <w:p w:rsidR="008D4245" w:rsidRDefault="008D4245" w:rsidP="0091244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8D4245" w:rsidRDefault="008D4245" w:rsidP="0091244E">
      <w:pPr>
        <w:pStyle w:val="Standard"/>
        <w:jc w:val="center"/>
        <w:rPr>
          <w:rFonts w:cs="Times New Roman"/>
          <w:b/>
        </w:rPr>
      </w:pPr>
    </w:p>
    <w:p w:rsidR="008D4245" w:rsidRPr="0091244E" w:rsidRDefault="008D4245" w:rsidP="0091244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П О Л О Ж Е Н И Е</w:t>
      </w:r>
    </w:p>
    <w:p w:rsidR="008D4245" w:rsidRDefault="008D4245" w:rsidP="004A5C2A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A5C2A">
        <w:rPr>
          <w:rFonts w:ascii="Times New Roman" w:hAnsi="Times New Roman" w:cs="Times New Roman"/>
          <w:b/>
          <w:sz w:val="28"/>
          <w:szCs w:val="28"/>
        </w:rPr>
        <w:t xml:space="preserve"> межведомственной комиссии по оценке и обследованию помещений в целях признанию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8D4245" w:rsidRPr="004A5C2A" w:rsidRDefault="008D4245" w:rsidP="004A5C2A">
      <w:pPr>
        <w:pStyle w:val="ConsPlusNormal0"/>
        <w:jc w:val="center"/>
        <w:rPr>
          <w:b/>
        </w:rPr>
      </w:pPr>
    </w:p>
    <w:p w:rsidR="008D4245" w:rsidRPr="0091244E" w:rsidRDefault="008D4245" w:rsidP="004A5C2A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244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1.1. Положение о межведомственной комиссии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A02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оценке и обследованию помещений в целях </w:t>
      </w:r>
      <w:r w:rsidRPr="00A027AE">
        <w:rPr>
          <w:rFonts w:ascii="Times New Roman" w:hAnsi="Times New Roman" w:cs="Times New Roman"/>
          <w:sz w:val="28"/>
          <w:szCs w:val="28"/>
        </w:rPr>
        <w:t xml:space="preserve">признанию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A027AE">
        <w:rPr>
          <w:rFonts w:ascii="Times New Roman" w:hAnsi="Times New Roman" w:cs="Times New Roman"/>
          <w:sz w:val="28"/>
          <w:szCs w:val="28"/>
        </w:rPr>
        <w:t xml:space="preserve"> жилым помещением,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пригодным (</w:t>
      </w:r>
      <w:r w:rsidRPr="00A027AE">
        <w:rPr>
          <w:rFonts w:ascii="Times New Roman" w:hAnsi="Times New Roman" w:cs="Times New Roman"/>
          <w:sz w:val="28"/>
          <w:szCs w:val="28"/>
        </w:rPr>
        <w:t>непригодным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027AE">
        <w:rPr>
          <w:rFonts w:ascii="Times New Roman" w:hAnsi="Times New Roman" w:cs="Times New Roman"/>
          <w:sz w:val="28"/>
          <w:szCs w:val="28"/>
        </w:rPr>
        <w:t xml:space="preserve"> для проживания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A027A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A027AE">
        <w:rPr>
          <w:rFonts w:ascii="Times New Roman" w:hAnsi="Times New Roman" w:cs="Times New Roman"/>
          <w:sz w:val="28"/>
          <w:szCs w:val="28"/>
        </w:rPr>
        <w:t xml:space="preserve"> многоквартирного дома </w:t>
      </w:r>
      <w:r>
        <w:rPr>
          <w:rFonts w:ascii="Times New Roman" w:hAnsi="Times New Roman" w:cs="Times New Roman"/>
          <w:sz w:val="28"/>
          <w:szCs w:val="28"/>
        </w:rPr>
        <w:t xml:space="preserve">в целях признания его </w:t>
      </w:r>
      <w:r w:rsidRPr="00A027AE">
        <w:rPr>
          <w:rFonts w:ascii="Times New Roman" w:hAnsi="Times New Roman" w:cs="Times New Roman"/>
          <w:sz w:val="28"/>
          <w:szCs w:val="28"/>
        </w:rPr>
        <w:t>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44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1244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(далее - Положение) определяет основные задачи, полномочия и порядок ее работы.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1.2. 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осуществляется межведомственной комиссией (далее - Комиссия), создаваемой в этих целях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1244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области.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1.3. Комиссия является постоянно действующим коллегиальным органом.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1.4. В своей деятельности Комиссия руководствуется: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- Жилищным </w:t>
      </w:r>
      <w:hyperlink r:id="rId7" w:history="1">
        <w:r w:rsidRPr="0091244E">
          <w:rPr>
            <w:rStyle w:val="Hyperlink"/>
            <w:rFonts w:ascii="Times New Roman" w:hAnsi="Times New Roman"/>
            <w:sz w:val="28"/>
            <w:szCs w:val="28"/>
          </w:rPr>
          <w:t>кодексом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N 188-ФЗ;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91244E">
          <w:rPr>
            <w:rStyle w:val="Hyperlink"/>
            <w:rFonts w:ascii="Times New Roman" w:hAnsi="Times New Roman"/>
            <w:sz w:val="28"/>
            <w:szCs w:val="28"/>
          </w:rPr>
          <w:t>Постановлением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реконструкции".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1.5. Действие настоящего Положения распространяется на находящиеся в эксплуатации жилые помещения (жилые дома) независимо от формы собственности, расположенные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1244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области.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1.6. Действие настоящего Положения не распространяется на жилые помещения (жилые дома),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</w:t>
      </w:r>
      <w:hyperlink r:id="rId9" w:history="1">
        <w:r w:rsidRPr="0091244E">
          <w:rPr>
            <w:rStyle w:val="Hyperlink"/>
            <w:rFonts w:ascii="Times New Roman" w:hAnsi="Times New Roman"/>
            <w:sz w:val="28"/>
            <w:szCs w:val="28"/>
          </w:rPr>
          <w:t>кодексом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8D4245" w:rsidRPr="0091244E" w:rsidRDefault="008D4245" w:rsidP="0091244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D4245" w:rsidRPr="0091244E" w:rsidRDefault="008D4245" w:rsidP="0091244E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244E">
        <w:rPr>
          <w:rFonts w:ascii="Times New Roman" w:hAnsi="Times New Roman" w:cs="Times New Roman"/>
          <w:b/>
          <w:sz w:val="28"/>
          <w:szCs w:val="28"/>
        </w:rPr>
        <w:t>2. Состав Комиссии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2.1.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1244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создает в установленном ею порядке Комиссию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фонда, частного жилищного фонда.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2.2. Председателем Комиссии назначается Глава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1244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области.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2.3. В состав Комиссии включаются специалисты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1244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промышленной, экологической и иной безопасности, защиты прав потребителей и благополучия человека (далее - органы государственного надзора (контроля)), на проведение инвентаризации и регистрации объектов недвижимости, находящихся в городских и сельских поселениях, а также в случае необходимости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2.4. Собственник жилого помещения (уполномоченное им лицо) привлекаемый  к работе  Комиссии, подлежит уведомлению о времени и месте заседания комиссии в порядке, установленном органом местного самоуправления, создавшим комиссию.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2.5.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2.6.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(учреждения), если указанному органу либо его подведомственному предприятию (учреждению) оцениваемое имущество принадлежит на соответствующем вещном праве.</w:t>
      </w:r>
    </w:p>
    <w:p w:rsidR="008D4245" w:rsidRPr="0091244E" w:rsidRDefault="008D4245" w:rsidP="0091244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D4245" w:rsidRPr="0091244E" w:rsidRDefault="008D4245" w:rsidP="0091244E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244E">
        <w:rPr>
          <w:rFonts w:ascii="Times New Roman" w:hAnsi="Times New Roman" w:cs="Times New Roman"/>
          <w:b/>
          <w:sz w:val="28"/>
          <w:szCs w:val="28"/>
        </w:rPr>
        <w:t>3. Задачи и функции Комиссии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3.1. Задачей Комиссии: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помещения, расположенного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1244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установленным требованиям </w:t>
      </w:r>
      <w:hyperlink r:id="rId10" w:history="1">
        <w:r w:rsidRPr="0091244E">
          <w:rPr>
            <w:rStyle w:val="Hyperlink"/>
            <w:rFonts w:ascii="Times New Roman" w:hAnsi="Times New Roman"/>
            <w:sz w:val="28"/>
            <w:szCs w:val="28"/>
          </w:rPr>
          <w:t>Положения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о признании жилого помещения пригодным (непригодным) для проживания и многоквартирного дома аварийным и подлежащим сносу или реконструкции, утвержденного Постановлением Правительства РФ от 28 января </w:t>
      </w:r>
      <w:smartTag w:uri="urn:schemas-microsoft-com:office:smarttags" w:element="metricconverter">
        <w:smartTagPr>
          <w:attr w:name="ProductID" w:val="2006 г"/>
        </w:smartTagPr>
        <w:r w:rsidRPr="0091244E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91244E">
        <w:rPr>
          <w:rFonts w:ascii="Times New Roman" w:hAnsi="Times New Roman" w:cs="Times New Roman"/>
          <w:sz w:val="28"/>
          <w:szCs w:val="28"/>
        </w:rPr>
        <w:t xml:space="preserve">. N 47 (далее - Положение о признании жилых помещений непригодными для проживания), и принимает решения в порядке, предусмотренном </w:t>
      </w:r>
      <w:hyperlink r:id="rId11" w:history="1">
        <w:r w:rsidRPr="0091244E">
          <w:rPr>
            <w:rStyle w:val="Hyperlink"/>
            <w:rFonts w:ascii="Times New Roman" w:hAnsi="Times New Roman"/>
            <w:sz w:val="28"/>
            <w:szCs w:val="28"/>
          </w:rPr>
          <w:t>пунктом 47 раздела 4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данного Положения.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3.2. Функциями Комиссии являются: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1) прием и рассмотрение заявления и прилагаемых к нему обосновывающих документов;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2) определение перечня дополнительных документов: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а) заключения (акты) соответствующих органов государственного контроля и надзора;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б) заключения проектно-изыскательской организации по результатам обследования элементов ограждающих и несущих конструкций жилого помещения;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3) 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4) обследование технического состояния жилых помещений;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5) оценка соответствия жилых помещений, находящихся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Калининский</w:t>
      </w:r>
      <w:r w:rsidRPr="0091244E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области, установленным требованиям </w:t>
      </w:r>
      <w:hyperlink r:id="rId12" w:history="1">
        <w:r w:rsidRPr="0091244E">
          <w:rPr>
            <w:rStyle w:val="Hyperlink"/>
            <w:rFonts w:ascii="Times New Roman" w:hAnsi="Times New Roman"/>
            <w:sz w:val="28"/>
            <w:szCs w:val="28"/>
          </w:rPr>
          <w:t>Положения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о признании жилых помещений непригодными для проживания;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6) составление заключения об оценке соответствия помещения (многоквартирного дома) требованиям, установленным в </w:t>
      </w:r>
      <w:hyperlink r:id="rId13" w:history="1">
        <w:r w:rsidRPr="0091244E">
          <w:rPr>
            <w:rStyle w:val="Hyperlink"/>
            <w:rFonts w:ascii="Times New Roman" w:hAnsi="Times New Roman"/>
            <w:sz w:val="28"/>
            <w:szCs w:val="28"/>
          </w:rPr>
          <w:t>Положении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о признании жилых помещений непригодными для проживания;</w:t>
      </w:r>
    </w:p>
    <w:p w:rsidR="008D4245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7)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</w:t>
      </w:r>
    </w:p>
    <w:p w:rsidR="008D4245" w:rsidRDefault="008D4245" w:rsidP="004A5C2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8</w:t>
      </w:r>
      <w:r w:rsidRPr="0091244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соответствия жилого помещения приобретенного (построенного) с использованием социальной выплаты на строительство (приобретение) жилья гражданам, проживающим и работающим на сельских территориях, требованиям подпунктов «а» и «б» пункта 10 Положения о предоставлении социальных выплат на строительство (приобретение) жилья гражданам, проживающим на сельских территориях,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на сельских территориях, утвержденных приложением № 3 государственной программы Российской Федерации «Комплексное развитие сельских территорий», утвержденной </w:t>
      </w:r>
      <w:r w:rsidRPr="00DC747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C747C">
        <w:rPr>
          <w:rFonts w:ascii="Times New Roman" w:hAnsi="Times New Roman" w:cs="Times New Roman"/>
          <w:sz w:val="28"/>
          <w:szCs w:val="28"/>
        </w:rPr>
        <w:t xml:space="preserve"> Правительства РФ от 31.05.2019 N 696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8D4245" w:rsidRPr="00992A19" w:rsidRDefault="008D4245" w:rsidP="004A5C2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8D4245" w:rsidRPr="0091244E" w:rsidRDefault="008D4245" w:rsidP="006223B2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44E">
        <w:rPr>
          <w:rFonts w:ascii="Times New Roman" w:hAnsi="Times New Roman" w:cs="Times New Roman"/>
          <w:b/>
          <w:sz w:val="28"/>
          <w:szCs w:val="28"/>
        </w:rPr>
        <w:t>4. Права и обязанности Комиссии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4.1. Члены Комиссии обязаны: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1) присутствовать на заседаниях Комиссии, проводить обследования жилых помещений (если принято решение о проведении такого обследования), участвовать в обсуждении рассматриваемых вопросов и выработки решений;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2) при невозможности присутствия на заседании заблаговременно извещать об этом секретаря Комиссии;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3) в случае необходимости направлять секретарю Комиссии свое мнение по вопросам повестки дня в письменном виде.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4.2. Комиссия имеет право: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1) запрашивать и получать у государственных, общественных и иных организаций и должностных лиц необходимые документы, материалы и информацию о состоянии жилых помещений (жилых домов);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2) привлекать должностных лиц и специалистов органов исполнительной власти всех уровней, предприятий и организаций независимо от формы собственности (по согласованию с их руководителями) для участия в совместной работе;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3) привлекать собственников и нанимателей жилых помещений, работников жилищно-эксплуатационных организаций (компаний) к своевременной подготовке объектов и мест обследования и к участию в работе межведомственной Комиссии при обследовании жилых помещений, многоквартирных жилых домов;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4) опрашивать собственников и нанимателей с целью уточнения вопросов, необходимых для принятия Комиссией окончательного решения;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5) приглашать на заседания Комиссии заявителей, нанимателей и собственников жилых помещений при рассмотрении их заявлений;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6) подписывать акт и заключение Комиссии.</w:t>
      </w:r>
    </w:p>
    <w:p w:rsidR="008D4245" w:rsidRPr="0091244E" w:rsidRDefault="008D4245" w:rsidP="0091244E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8D4245" w:rsidRPr="0091244E" w:rsidRDefault="008D4245" w:rsidP="0091244E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1244E">
        <w:rPr>
          <w:rFonts w:ascii="Times New Roman" w:hAnsi="Times New Roman" w:cs="Times New Roman"/>
          <w:b/>
          <w:sz w:val="28"/>
          <w:szCs w:val="28"/>
        </w:rPr>
        <w:t>5. Порядок работы Комиссии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5.1. Формой работы Комиссии являются заседания, проводимые по мере поступления заявлений. Заседание Комиссии правомочно, если на нем присутствуют не менее двух третей ее членов. Комиссия состоит из председателя, заместителя председателя, секретаря и членов Комиссии.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5.2. К работе в Комиссии привлекается с правом совещательного голоса собственник жилого помещения (уполномоченное им лицо), а в необходимых случаях - квалифицированные эксперты проектно-изыскательских организаций с правом решающего голоса.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5"/>
      <w:bookmarkEnd w:id="0"/>
      <w:r w:rsidRPr="0091244E">
        <w:rPr>
          <w:rFonts w:ascii="Times New Roman" w:hAnsi="Times New Roman" w:cs="Times New Roman"/>
          <w:sz w:val="28"/>
          <w:szCs w:val="28"/>
        </w:rPr>
        <w:t>5.3. Председатель Комиссии: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Комиссии;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2) председательствует на заседаниях Комиссии;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3) подписывает акт и заключение Комиссии.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5.4. Заместитель председателя Комиссии осуществляет функции председателя Комиссии, указанные в </w:t>
      </w:r>
      <w:hyperlink r:id="rId14" w:anchor="P105#P105" w:history="1">
        <w:r w:rsidRPr="0091244E">
          <w:rPr>
            <w:rStyle w:val="Hyperlink"/>
            <w:rFonts w:ascii="Times New Roman" w:hAnsi="Times New Roman"/>
            <w:sz w:val="28"/>
            <w:szCs w:val="28"/>
          </w:rPr>
          <w:t>пункте 5.3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настоящего Положения, в случае отсутствия председателя Комиссии.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5.5. Секретарь Комиссии: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1) принимает заявления и прилагаемые к ним обосновывающие документы либо заключения органов, уполномоченных на проведение государственного контроля и надзора, для рассмотрения их на заседаниях Комиссии;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2) согласовывает дату и время проведения заседания Комиссии с председателем Комиссии (при его отсутствии - с заместителем председателя Комиссии); информирует заявителя и членов Комиссии о дате и времени заседания;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3) организовывает комиссионные обследования технического состояния жилого помещения;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4) подготавливает на основании выводов Комиссии акт и заключение;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5) направляет заключение заявителю и Главе сельского поселения.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5.6. Для рассмотрения вопроса о признании помещения жилым помещением, жилого помещения пригодным (непригодным) для проживания заявитель представляет в Комиссию документы, определенные </w:t>
      </w:r>
      <w:hyperlink r:id="rId15" w:history="1">
        <w:r w:rsidRPr="0091244E">
          <w:rPr>
            <w:rStyle w:val="Hyperlink"/>
            <w:rFonts w:ascii="Times New Roman" w:hAnsi="Times New Roman"/>
            <w:sz w:val="28"/>
            <w:szCs w:val="28"/>
          </w:rPr>
          <w:t>пунктом 45 раздела 4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Положения о признании жилых помещений непригодными для проживания.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В случае если заявителем выступает орган государственного жилищного контроля и надзора, в Комиссию представляется заключение этого органа, после рассмотрения которого Комиссия предлагает собственнику помещения представить вышеуказанные документы.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5.7. Комиссия рассматривает поступившее заявление и приложенные к нему документы или заключение органа государственного надзора (контроля) в течение 30 дней с даты регистрации и принимает решение (в виде заключения), указанное в </w:t>
      </w:r>
      <w:hyperlink r:id="rId16" w:history="1">
        <w:r w:rsidRPr="0091244E">
          <w:rPr>
            <w:rStyle w:val="Hyperlink"/>
            <w:rFonts w:ascii="Times New Roman" w:hAnsi="Times New Roman"/>
            <w:sz w:val="28"/>
            <w:szCs w:val="28"/>
          </w:rPr>
          <w:t>пункте 47 раздела 4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Положения о признании жилых помещений непригодными для проживания, либо решение о проведении дополнительного обследования оцениваемого помещения.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5.8. Решение Комиссии принимается путем открытого голосования большинством голосов членов Комиссии. В случае равенства голосов голос председательствующего на заседании является решающим.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В случае несогласия с принятым решением члены Комиссии могут выразить свое особое мнение в письменной форме и приложить его к заключению. Секретарь Комиссии в голосовании не участвует.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22"/>
      <w:bookmarkEnd w:id="1"/>
      <w:r w:rsidRPr="0091244E">
        <w:rPr>
          <w:rFonts w:ascii="Times New Roman" w:hAnsi="Times New Roman" w:cs="Times New Roman"/>
          <w:sz w:val="28"/>
          <w:szCs w:val="28"/>
        </w:rPr>
        <w:t xml:space="preserve">5.9. По окончании работы Комиссия составляет в 3-х экземплярах </w:t>
      </w:r>
      <w:hyperlink r:id="rId17" w:history="1">
        <w:r w:rsidRPr="0091244E">
          <w:rPr>
            <w:rStyle w:val="Hyperlink"/>
            <w:rFonts w:ascii="Times New Roman" w:hAnsi="Times New Roman"/>
            <w:sz w:val="28"/>
            <w:szCs w:val="28"/>
          </w:rPr>
          <w:t>заключение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об оценке соответствия помещения (многоквартирного дома) требованиям, установленным в </w:t>
      </w:r>
      <w:hyperlink r:id="rId18" w:history="1">
        <w:r w:rsidRPr="0091244E">
          <w:rPr>
            <w:rStyle w:val="Hyperlink"/>
            <w:rFonts w:ascii="Times New Roman" w:hAnsi="Times New Roman"/>
            <w:sz w:val="28"/>
            <w:szCs w:val="28"/>
          </w:rPr>
          <w:t>Положении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по форме согласно приложению № 1 к настоящему Положению. 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5.10. В случае обследования помещения Комиссия составляет в 3-х экземплярах </w:t>
      </w:r>
      <w:hyperlink r:id="rId19" w:history="1">
        <w:r w:rsidRPr="0091244E">
          <w:rPr>
            <w:rStyle w:val="Hyperlink"/>
            <w:rFonts w:ascii="Times New Roman" w:hAnsi="Times New Roman"/>
            <w:sz w:val="28"/>
            <w:szCs w:val="28"/>
          </w:rPr>
          <w:t>акт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обследования помещения по форме согласно приложению № 2 к настоящему Положению. </w:t>
      </w:r>
      <w:bookmarkStart w:id="2" w:name="P124"/>
      <w:bookmarkEnd w:id="2"/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>5.11. На основании полученного заключения в течение 30 дней со дня получения заключения администрацией сельсовета принимается решение и издается постановление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 (за исключением жилых помещений жилищного фонда Российской Федерации и многоквартирных домов, находящихся в федеральной собственности).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5.12. Комиссия в 5-дневный срок со дня принятия решения, предусмотренного </w:t>
      </w:r>
      <w:hyperlink r:id="rId20" w:anchor="P124#P124" w:history="1">
        <w:r w:rsidRPr="0091244E">
          <w:rPr>
            <w:rStyle w:val="Hyperlink"/>
            <w:rFonts w:ascii="Times New Roman" w:hAnsi="Times New Roman"/>
            <w:sz w:val="28"/>
            <w:szCs w:val="28"/>
          </w:rPr>
          <w:t>пунктом 5.11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постановления и заключения Комиссии заявителю, а также в случае признания жилого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8D4245" w:rsidRPr="0091244E" w:rsidRDefault="008D4245" w:rsidP="0091244E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1244E">
        <w:rPr>
          <w:rFonts w:ascii="Times New Roman" w:hAnsi="Times New Roman" w:cs="Times New Roman"/>
          <w:sz w:val="28"/>
          <w:szCs w:val="28"/>
        </w:rPr>
        <w:t xml:space="preserve">5.13. Решение администрации муниципального образования_______ сельсовет Ташлинского района Оренбургской области, заключение, предусмотренное </w:t>
      </w:r>
      <w:hyperlink r:id="rId21" w:anchor="P122#P122" w:history="1">
        <w:r w:rsidRPr="0091244E">
          <w:rPr>
            <w:rStyle w:val="Hyperlink"/>
            <w:rFonts w:ascii="Times New Roman" w:hAnsi="Times New Roman"/>
            <w:sz w:val="28"/>
            <w:szCs w:val="28"/>
          </w:rPr>
          <w:t>пунктом 5.9</w:t>
        </w:r>
      </w:hyperlink>
      <w:r w:rsidRPr="0091244E">
        <w:rPr>
          <w:rFonts w:ascii="Times New Roman" w:hAnsi="Times New Roman" w:cs="Times New Roman"/>
          <w:sz w:val="28"/>
          <w:szCs w:val="28"/>
        </w:rPr>
        <w:t xml:space="preserve"> настоящего Положения, могут быть обжалованы заинтересованными лицами в судебном порядке.</w:t>
      </w:r>
    </w:p>
    <w:p w:rsidR="008D4245" w:rsidRPr="0091244E" w:rsidRDefault="008D4245" w:rsidP="0091244E">
      <w:pPr>
        <w:pStyle w:val="ConsPlusNormal0"/>
        <w:jc w:val="both"/>
        <w:rPr>
          <w:rFonts w:ascii="Times New Roman" w:hAnsi="Times New Roman" w:cs="Times New Roman"/>
        </w:rPr>
      </w:pPr>
    </w:p>
    <w:p w:rsidR="008D4245" w:rsidRDefault="008D4245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91244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</w:t>
      </w:r>
    </w:p>
    <w:p w:rsidR="008D4245" w:rsidRDefault="008D4245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D4245" w:rsidRDefault="008D4245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D4245" w:rsidRDefault="008D4245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D4245" w:rsidRDefault="008D4245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D4245" w:rsidRDefault="008D4245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D4245" w:rsidRDefault="008D4245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D4245" w:rsidRDefault="008D4245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D4245" w:rsidRDefault="008D4245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D4245" w:rsidRDefault="008D4245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D4245" w:rsidRDefault="008D4245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D4245" w:rsidRDefault="008D4245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D4245" w:rsidRDefault="008D4245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D4245" w:rsidRDefault="008D4245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D4245" w:rsidRDefault="008D4245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D4245" w:rsidRDefault="008D4245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D4245" w:rsidRDefault="008D4245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D4245" w:rsidRDefault="008D4245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D4245" w:rsidRDefault="008D4245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D4245" w:rsidRDefault="008D4245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D4245" w:rsidRDefault="008D4245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D4245" w:rsidRDefault="008D4245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D4245" w:rsidRDefault="008D4245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D4245" w:rsidRDefault="008D4245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D4245" w:rsidRDefault="008D4245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D4245" w:rsidRDefault="008D4245" w:rsidP="006223B2">
      <w:pPr>
        <w:pStyle w:val="Standard"/>
        <w:outlineLvl w:val="1"/>
        <w:rPr>
          <w:rFonts w:ascii="Times New Roman" w:hAnsi="Times New Roman" w:cs="Times New Roman"/>
          <w:sz w:val="22"/>
          <w:szCs w:val="22"/>
        </w:rPr>
      </w:pPr>
    </w:p>
    <w:p w:rsidR="008D4245" w:rsidRDefault="008D4245" w:rsidP="0091244E">
      <w:pPr>
        <w:pStyle w:val="Standard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8D4245" w:rsidRPr="00E210A8" w:rsidRDefault="008D4245" w:rsidP="005D5078">
      <w:pPr>
        <w:pStyle w:val="Standard"/>
        <w:jc w:val="right"/>
        <w:outlineLvl w:val="1"/>
        <w:rPr>
          <w:rFonts w:ascii="Times New Roman" w:hAnsi="Times New Roman" w:cs="Times New Roman"/>
          <w:color w:val="auto"/>
          <w:sz w:val="24"/>
        </w:rPr>
      </w:pPr>
      <w:r w:rsidRPr="00E210A8">
        <w:rPr>
          <w:rFonts w:ascii="Times New Roman" w:hAnsi="Times New Roman" w:cs="Times New Roman"/>
          <w:color w:val="auto"/>
          <w:sz w:val="24"/>
        </w:rPr>
        <w:t xml:space="preserve">                                             Приложение № 1</w:t>
      </w:r>
    </w:p>
    <w:p w:rsidR="008D4245" w:rsidRPr="00E210A8" w:rsidRDefault="008D4245" w:rsidP="005D5078">
      <w:pPr>
        <w:pStyle w:val="Standard"/>
        <w:jc w:val="right"/>
        <w:rPr>
          <w:rFonts w:ascii="Times New Roman" w:hAnsi="Times New Roman" w:cs="Times New Roman"/>
          <w:color w:val="auto"/>
          <w:sz w:val="24"/>
        </w:rPr>
      </w:pPr>
      <w:r w:rsidRPr="00E210A8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                           к Положению о порядке признания</w:t>
      </w:r>
    </w:p>
    <w:p w:rsidR="008D4245" w:rsidRPr="00E210A8" w:rsidRDefault="008D4245" w:rsidP="005D5078">
      <w:pPr>
        <w:pStyle w:val="Standard"/>
        <w:jc w:val="right"/>
        <w:rPr>
          <w:rFonts w:ascii="Times New Roman" w:hAnsi="Times New Roman" w:cs="Times New Roman"/>
          <w:color w:val="auto"/>
          <w:sz w:val="24"/>
        </w:rPr>
      </w:pPr>
      <w:r w:rsidRPr="00E210A8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                               помещения жилым помещением,</w:t>
      </w:r>
    </w:p>
    <w:p w:rsidR="008D4245" w:rsidRPr="00E210A8" w:rsidRDefault="008D4245" w:rsidP="005D5078">
      <w:pPr>
        <w:pStyle w:val="Standard"/>
        <w:jc w:val="right"/>
        <w:rPr>
          <w:rFonts w:ascii="Times New Roman" w:hAnsi="Times New Roman" w:cs="Times New Roman"/>
          <w:color w:val="auto"/>
          <w:sz w:val="24"/>
        </w:rPr>
      </w:pPr>
      <w:r w:rsidRPr="00E210A8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                               жилого помещения непригодным</w:t>
      </w:r>
    </w:p>
    <w:p w:rsidR="008D4245" w:rsidRPr="00E210A8" w:rsidRDefault="008D4245" w:rsidP="005D5078">
      <w:pPr>
        <w:pStyle w:val="Standard"/>
        <w:jc w:val="right"/>
        <w:rPr>
          <w:rFonts w:ascii="Times New Roman" w:hAnsi="Times New Roman" w:cs="Times New Roman"/>
          <w:color w:val="auto"/>
          <w:sz w:val="24"/>
        </w:rPr>
      </w:pPr>
      <w:r w:rsidRPr="00E210A8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                         для проживания и многоквартирного</w:t>
      </w:r>
    </w:p>
    <w:p w:rsidR="008D4245" w:rsidRPr="00E210A8" w:rsidRDefault="008D4245" w:rsidP="005D5078">
      <w:pPr>
        <w:pStyle w:val="Standard"/>
        <w:jc w:val="right"/>
        <w:rPr>
          <w:rFonts w:ascii="Times New Roman" w:hAnsi="Times New Roman" w:cs="Times New Roman"/>
          <w:color w:val="auto"/>
          <w:sz w:val="24"/>
        </w:rPr>
      </w:pPr>
      <w:r w:rsidRPr="00E210A8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                             дома аварийным и подлежащим</w:t>
      </w:r>
    </w:p>
    <w:p w:rsidR="008D4245" w:rsidRPr="00E210A8" w:rsidRDefault="008D4245" w:rsidP="005D5078">
      <w:pPr>
        <w:pStyle w:val="Standard"/>
        <w:jc w:val="right"/>
        <w:rPr>
          <w:rFonts w:ascii="Times New Roman" w:hAnsi="Times New Roman" w:cs="Times New Roman"/>
          <w:color w:val="auto"/>
          <w:sz w:val="24"/>
        </w:rPr>
      </w:pPr>
      <w:r w:rsidRPr="00E210A8">
        <w:rPr>
          <w:rFonts w:ascii="Times New Roman" w:hAnsi="Times New Roman" w:cs="Times New Roman"/>
          <w:color w:val="auto"/>
          <w:sz w:val="24"/>
        </w:rPr>
        <w:t xml:space="preserve">                                                                                        сносу или реконструкции</w:t>
      </w:r>
    </w:p>
    <w:p w:rsidR="008D4245" w:rsidRPr="00E210A8" w:rsidRDefault="008D4245" w:rsidP="0091244E">
      <w:pPr>
        <w:pStyle w:val="Standard"/>
        <w:ind w:firstLine="540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8D4245" w:rsidRPr="00E210A8" w:rsidRDefault="008D4245" w:rsidP="0091244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E210A8">
        <w:rPr>
          <w:rFonts w:ascii="Times New Roman" w:hAnsi="Times New Roman" w:cs="Times New Roman"/>
        </w:rPr>
        <w:t>АКТ ОБСЛЕДОВАНИЯ ПОМЕЩЕНИЯ</w:t>
      </w:r>
    </w:p>
    <w:p w:rsidR="008D4245" w:rsidRPr="00E210A8" w:rsidRDefault="008D4245" w:rsidP="0091244E">
      <w:pPr>
        <w:pStyle w:val="Standard"/>
        <w:jc w:val="center"/>
        <w:rPr>
          <w:rFonts w:ascii="Times New Roman" w:hAnsi="Times New Roman" w:cs="Times New Roman"/>
          <w:color w:val="auto"/>
        </w:rPr>
      </w:pP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"___" _____________ 20____ г.                                                                                              № 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(месторасположение помещения, в том числе наименование населенного пункта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и улицы, номера дома и квартиры)</w:t>
      </w:r>
    </w:p>
    <w:p w:rsidR="008D4245" w:rsidRPr="00E210A8" w:rsidRDefault="008D4245" w:rsidP="0091244E">
      <w:pPr>
        <w:pStyle w:val="Standard"/>
        <w:ind w:firstLine="540"/>
        <w:jc w:val="both"/>
        <w:rPr>
          <w:rFonts w:ascii="Times New Roman" w:hAnsi="Times New Roman"/>
          <w:color w:val="auto"/>
        </w:rPr>
      </w:pPr>
    </w:p>
    <w:p w:rsidR="008D4245" w:rsidRPr="00E210A8" w:rsidRDefault="008D4245" w:rsidP="0091244E">
      <w:pPr>
        <w:pStyle w:val="Standard"/>
        <w:jc w:val="both"/>
        <w:rPr>
          <w:rFonts w:ascii="Times New Roman" w:hAnsi="Times New Roman"/>
          <w:color w:val="auto"/>
        </w:rPr>
      </w:pPr>
      <w:r w:rsidRPr="00E210A8">
        <w:rPr>
          <w:rFonts w:ascii="Times New Roman" w:hAnsi="Times New Roman"/>
          <w:color w:val="auto"/>
        </w:rPr>
        <w:t xml:space="preserve">        Межведомственная комиссия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утвержденная постановлением администрации _______________________ от 20___г. № _____ "О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в составе председателя 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заместителя председателя 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секретаря комиссии 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и членов комиссии 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при участии приглашенных экспертов 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и приглашенного собственника помещения или уполномоченного им лица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произвела обследование помещения по заявлению 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(реквизиты заявителя: Ф.И.О. и адрес - для физического лица, наименование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организации и занимаемая должность - для юридического лица)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и составила настоящий акт обследования помещения 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(адрес, принадлежность помещения, кадастровый номер, год ввода в эксплуатацию)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Краткое описание состояния жилого помещения, инженерных систем здания, оборудования и механизмов, и прилегающей к зданию территории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Сведения о несоответствиях установленным требованиям с указанием фактических значений показателя или описанием конкретного несоответствия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Оценка результатов проведенного инструментального контроля и других видов контроля и исследований 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(кем проведен контроль (испытание), по каким показателям, какие фактические значения получены)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Заключение межведомственной   комиссии по результатам обследования помещения 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Приложение к акту: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а) результаты инструментального контроля;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б) результаты лабораторных испытаний;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в) результаты исследований;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г) заключения экспертов   проектно-изыскательских   и специализированных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организаций;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д) другие материалы по решению межведомственной комиссии.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Председатель комиссии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Заместитель председателя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Секретарь комиссии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8D4245" w:rsidRPr="00E210A8" w:rsidRDefault="008D4245" w:rsidP="0091244E">
      <w:pPr>
        <w:pStyle w:val="Standard"/>
        <w:ind w:firstLine="540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4245" w:rsidRDefault="008D4245" w:rsidP="006223B2">
      <w:pPr>
        <w:pStyle w:val="Standard"/>
        <w:outlineLvl w:val="1"/>
        <w:rPr>
          <w:rFonts w:ascii="Times New Roman" w:hAnsi="Times New Roman" w:cs="Times New Roman"/>
          <w:color w:val="auto"/>
          <w:sz w:val="22"/>
          <w:szCs w:val="22"/>
        </w:rPr>
      </w:pPr>
    </w:p>
    <w:p w:rsidR="008D4245" w:rsidRPr="00E210A8" w:rsidRDefault="008D4245" w:rsidP="006223B2">
      <w:pPr>
        <w:pStyle w:val="Standard"/>
        <w:outlineLvl w:val="1"/>
        <w:rPr>
          <w:rFonts w:ascii="Times New Roman" w:hAnsi="Times New Roman"/>
          <w:color w:val="auto"/>
          <w:sz w:val="22"/>
          <w:szCs w:val="22"/>
        </w:rPr>
      </w:pPr>
    </w:p>
    <w:p w:rsidR="008D4245" w:rsidRPr="00E210A8" w:rsidRDefault="008D4245" w:rsidP="0091244E">
      <w:pPr>
        <w:pStyle w:val="Standard"/>
        <w:jc w:val="center"/>
        <w:outlineLvl w:val="1"/>
        <w:rPr>
          <w:rFonts w:ascii="Times New Roman" w:hAnsi="Times New Roman"/>
          <w:color w:val="auto"/>
          <w:sz w:val="22"/>
          <w:szCs w:val="22"/>
        </w:rPr>
      </w:pPr>
    </w:p>
    <w:p w:rsidR="008D4245" w:rsidRPr="00E210A8" w:rsidRDefault="008D4245" w:rsidP="006223B2">
      <w:pPr>
        <w:pStyle w:val="Standard"/>
        <w:jc w:val="right"/>
        <w:outlineLvl w:val="1"/>
        <w:rPr>
          <w:rFonts w:ascii="Times New Roman" w:hAnsi="Times New Roman"/>
          <w:color w:val="auto"/>
          <w:sz w:val="22"/>
          <w:szCs w:val="22"/>
        </w:rPr>
      </w:pPr>
      <w:r w:rsidRPr="00E210A8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Приложение № 2</w:t>
      </w:r>
    </w:p>
    <w:p w:rsidR="008D4245" w:rsidRPr="00E210A8" w:rsidRDefault="008D4245" w:rsidP="006223B2">
      <w:pPr>
        <w:pStyle w:val="Standard"/>
        <w:jc w:val="right"/>
        <w:rPr>
          <w:rFonts w:ascii="Times New Roman" w:hAnsi="Times New Roman"/>
          <w:color w:val="auto"/>
          <w:sz w:val="22"/>
          <w:szCs w:val="22"/>
        </w:rPr>
      </w:pPr>
      <w:r w:rsidRPr="00E210A8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                               </w:t>
      </w:r>
    </w:p>
    <w:p w:rsidR="008D4245" w:rsidRPr="00E210A8" w:rsidRDefault="008D4245" w:rsidP="006223B2">
      <w:pPr>
        <w:pStyle w:val="Standard"/>
        <w:jc w:val="right"/>
        <w:rPr>
          <w:rFonts w:ascii="Times New Roman" w:hAnsi="Times New Roman"/>
          <w:color w:val="auto"/>
          <w:sz w:val="22"/>
          <w:szCs w:val="22"/>
        </w:rPr>
      </w:pPr>
      <w:r w:rsidRPr="00E210A8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                               к Положению о порядке признания</w:t>
      </w:r>
    </w:p>
    <w:p w:rsidR="008D4245" w:rsidRPr="00E210A8" w:rsidRDefault="008D4245" w:rsidP="006223B2">
      <w:pPr>
        <w:pStyle w:val="Standard"/>
        <w:jc w:val="right"/>
        <w:rPr>
          <w:rFonts w:ascii="Times New Roman" w:hAnsi="Times New Roman"/>
          <w:color w:val="auto"/>
          <w:sz w:val="22"/>
          <w:szCs w:val="22"/>
        </w:rPr>
      </w:pPr>
      <w:r w:rsidRPr="00E210A8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                           помещения жилым помещением,</w:t>
      </w:r>
    </w:p>
    <w:p w:rsidR="008D4245" w:rsidRPr="00E210A8" w:rsidRDefault="008D4245" w:rsidP="006223B2">
      <w:pPr>
        <w:pStyle w:val="Standard"/>
        <w:jc w:val="right"/>
        <w:rPr>
          <w:rFonts w:ascii="Times New Roman" w:hAnsi="Times New Roman"/>
          <w:color w:val="auto"/>
          <w:sz w:val="22"/>
          <w:szCs w:val="22"/>
        </w:rPr>
      </w:pPr>
      <w:r w:rsidRPr="00E210A8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                            жилого помещения непригодным</w:t>
      </w:r>
    </w:p>
    <w:p w:rsidR="008D4245" w:rsidRPr="00E210A8" w:rsidRDefault="008D4245" w:rsidP="006223B2">
      <w:pPr>
        <w:pStyle w:val="Standard"/>
        <w:jc w:val="right"/>
        <w:rPr>
          <w:rFonts w:ascii="Times New Roman" w:hAnsi="Times New Roman"/>
          <w:color w:val="auto"/>
          <w:sz w:val="22"/>
          <w:szCs w:val="22"/>
        </w:rPr>
      </w:pPr>
      <w:r w:rsidRPr="00E210A8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                                 для проживания и многоквартирного</w:t>
      </w:r>
    </w:p>
    <w:p w:rsidR="008D4245" w:rsidRPr="00E210A8" w:rsidRDefault="008D4245" w:rsidP="006223B2">
      <w:pPr>
        <w:pStyle w:val="Standard"/>
        <w:jc w:val="right"/>
        <w:rPr>
          <w:rFonts w:ascii="Times New Roman" w:hAnsi="Times New Roman"/>
          <w:color w:val="auto"/>
          <w:sz w:val="22"/>
          <w:szCs w:val="22"/>
        </w:rPr>
      </w:pPr>
      <w:r w:rsidRPr="00E210A8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                         дома аварийным и подлежащим</w:t>
      </w:r>
    </w:p>
    <w:p w:rsidR="008D4245" w:rsidRPr="00E210A8" w:rsidRDefault="008D4245" w:rsidP="006223B2">
      <w:pPr>
        <w:pStyle w:val="Standard"/>
        <w:jc w:val="right"/>
        <w:rPr>
          <w:rFonts w:ascii="Times New Roman" w:hAnsi="Times New Roman"/>
          <w:color w:val="auto"/>
          <w:sz w:val="22"/>
          <w:szCs w:val="22"/>
        </w:rPr>
      </w:pPr>
      <w:r w:rsidRPr="00E210A8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              сносу или реконструкции</w:t>
      </w:r>
    </w:p>
    <w:p w:rsidR="008D4245" w:rsidRPr="00E210A8" w:rsidRDefault="008D4245" w:rsidP="0091244E">
      <w:pPr>
        <w:pStyle w:val="Standard"/>
        <w:jc w:val="right"/>
        <w:rPr>
          <w:rFonts w:ascii="Times New Roman" w:hAnsi="Times New Roman"/>
          <w:color w:val="auto"/>
          <w:sz w:val="22"/>
          <w:szCs w:val="22"/>
        </w:rPr>
      </w:pPr>
    </w:p>
    <w:p w:rsidR="008D4245" w:rsidRPr="006223B2" w:rsidRDefault="008D4245" w:rsidP="0091244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223B2">
        <w:rPr>
          <w:rFonts w:ascii="Times New Roman" w:hAnsi="Times New Roman" w:cs="Times New Roman"/>
          <w:sz w:val="24"/>
          <w:szCs w:val="24"/>
        </w:rPr>
        <w:t>ЗАКЛЮЧЕНИЕ</w:t>
      </w:r>
    </w:p>
    <w:p w:rsidR="008D4245" w:rsidRPr="006223B2" w:rsidRDefault="008D4245" w:rsidP="0091244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223B2">
        <w:rPr>
          <w:rFonts w:ascii="Times New Roman" w:hAnsi="Times New Roman" w:cs="Times New Roman"/>
          <w:sz w:val="24"/>
          <w:szCs w:val="24"/>
        </w:rPr>
        <w:t>О ПРИЗНАНИИ ЖИЛОГО ПОМЕЩЕНИЯ ПРИГОДНЫМ (НЕПРИГОДНЫМ)</w:t>
      </w:r>
    </w:p>
    <w:p w:rsidR="008D4245" w:rsidRPr="006223B2" w:rsidRDefault="008D4245" w:rsidP="0091244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223B2">
        <w:rPr>
          <w:rFonts w:ascii="Times New Roman" w:hAnsi="Times New Roman" w:cs="Times New Roman"/>
          <w:sz w:val="24"/>
          <w:szCs w:val="24"/>
        </w:rPr>
        <w:t>ДЛЯ ПОСТОЯННОГО ПРОЖИВАНИЯ</w:t>
      </w:r>
    </w:p>
    <w:p w:rsidR="008D4245" w:rsidRPr="00E210A8" w:rsidRDefault="008D4245" w:rsidP="0091244E">
      <w:pPr>
        <w:pStyle w:val="ConsPlusTitle"/>
        <w:widowControl/>
        <w:jc w:val="center"/>
      </w:pPr>
    </w:p>
    <w:p w:rsidR="008D4245" w:rsidRPr="00E210A8" w:rsidRDefault="008D4245" w:rsidP="0091244E">
      <w:pPr>
        <w:pStyle w:val="Standard"/>
        <w:jc w:val="center"/>
        <w:rPr>
          <w:rFonts w:ascii="Times New Roman" w:hAnsi="Times New Roman"/>
          <w:color w:val="auto"/>
        </w:rPr>
      </w:pP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10A8">
        <w:rPr>
          <w:rFonts w:ascii="Times New Roman" w:hAnsi="Times New Roman" w:cs="Times New Roman"/>
          <w:sz w:val="24"/>
          <w:szCs w:val="24"/>
        </w:rPr>
        <w:t>"___" _____________ 20__ г.                                                                                     № 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210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(месторасположение помещения, в том числе наименование населенного пункта и улицы, номера дома и квартиры)</w:t>
      </w:r>
    </w:p>
    <w:p w:rsidR="008D4245" w:rsidRPr="00E210A8" w:rsidRDefault="008D4245" w:rsidP="0091244E">
      <w:pPr>
        <w:pStyle w:val="Standard"/>
        <w:ind w:firstLine="540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8D4245" w:rsidRPr="00E210A8" w:rsidRDefault="008D4245" w:rsidP="0091244E">
      <w:pPr>
        <w:pStyle w:val="Standard"/>
        <w:ind w:firstLine="540"/>
        <w:jc w:val="both"/>
        <w:rPr>
          <w:rFonts w:ascii="Times New Roman" w:hAnsi="Times New Roman"/>
          <w:color w:val="auto"/>
        </w:rPr>
      </w:pPr>
      <w:r w:rsidRPr="00E210A8">
        <w:rPr>
          <w:rFonts w:ascii="Times New Roman" w:hAnsi="Times New Roman"/>
          <w:color w:val="auto"/>
        </w:rPr>
        <w:t>Межведомственная комиссия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утвержденная постановлением администрации _______________ муниципального образования от _____________г. №________ "О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в составе председателя: 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E210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(Фамилия И.О., занимаемая должность и место работы)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заместителя председателя: 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Pr="00E210A8">
        <w:rPr>
          <w:rFonts w:ascii="Times New Roman" w:hAnsi="Times New Roman" w:cs="Times New Roman"/>
          <w:sz w:val="18"/>
          <w:szCs w:val="18"/>
        </w:rPr>
        <w:t>(Фамилия И.О., занимаемая должность и место работы)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секретаря комиссии: 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E210A8">
        <w:rPr>
          <w:rFonts w:ascii="Times New Roman" w:hAnsi="Times New Roman" w:cs="Times New Roman"/>
          <w:sz w:val="18"/>
          <w:szCs w:val="18"/>
        </w:rPr>
        <w:t>(Фамилия И.О., занимаемая должность и место работы)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/>
        </w:rPr>
      </w:pPr>
      <w:r w:rsidRPr="00E210A8">
        <w:rPr>
          <w:rFonts w:ascii="Times New Roman" w:hAnsi="Times New Roman" w:cs="Times New Roman"/>
          <w:sz w:val="22"/>
          <w:szCs w:val="22"/>
        </w:rPr>
        <w:t>и членов комиссии:</w:t>
      </w:r>
      <w:r w:rsidRPr="00E210A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  <w:r w:rsidRPr="00E210A8">
        <w:rPr>
          <w:rFonts w:ascii="Times New Roman" w:hAnsi="Times New Roman" w:cs="Times New Roman"/>
          <w:sz w:val="22"/>
          <w:szCs w:val="22"/>
        </w:rPr>
        <w:t xml:space="preserve">        </w:t>
      </w:r>
    </w:p>
    <w:p w:rsidR="008D4245" w:rsidRPr="00E210A8" w:rsidRDefault="008D4245" w:rsidP="0091244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                                   </w:t>
      </w:r>
    </w:p>
    <w:p w:rsidR="008D4245" w:rsidRPr="00E210A8" w:rsidRDefault="008D4245" w:rsidP="0091244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  </w:t>
      </w:r>
    </w:p>
    <w:p w:rsidR="008D4245" w:rsidRPr="00E210A8" w:rsidRDefault="008D4245" w:rsidP="0091244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               </w:t>
      </w:r>
    </w:p>
    <w:p w:rsidR="008D4245" w:rsidRPr="00E210A8" w:rsidRDefault="008D4245" w:rsidP="0091244E">
      <w:pPr>
        <w:pStyle w:val="ConsPlusNonformat"/>
        <w:widowControl/>
        <w:ind w:right="-161"/>
        <w:jc w:val="both"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ind w:right="-161"/>
        <w:jc w:val="both"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ind w:right="-161"/>
        <w:jc w:val="both"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                                                                  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при участии приглашенных экспертов 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и приглашенного собственника помещения или уполномоченного им лица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(Фамилия И.О., занимаемая должность и место работы)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по результатам рассмотренных документов 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                                         (приводится перечень документов)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и на основании акта межведомственной комиссии, составленного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по результатам обследования, 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приняла заключение о 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(приводится обоснование принятого межведомственной комиссией заключения об оценке соответствия помещения требованиям, предъявляемым к жилому помещению, и о его пригодности (непригодности) для постоянного проживания)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Приложение к заключению: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а) перечень рассмотренных документов;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б) акт обследования помещения (в случае проведения обследования);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в) перечень других материалов, запрошенных межведомственной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комиссией;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г) особое мнение членов межведомственной комиссии: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Председатель комиссии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                        ________________________________________________________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(И.О.Фамилия)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Заместитель председателя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Секретарь комиссии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Члены комиссии: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 (И.О.Фамилия)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>__________________                        _______________________________________________________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210A8">
        <w:rPr>
          <w:rFonts w:ascii="Times New Roman" w:hAnsi="Times New Roman" w:cs="Times New Roman"/>
          <w:sz w:val="22"/>
          <w:szCs w:val="22"/>
        </w:rPr>
        <w:t xml:space="preserve">    (подпись)                                                                              (И.О.Фамилия)</w:t>
      </w: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4245" w:rsidRPr="00E210A8" w:rsidRDefault="008D4245" w:rsidP="0091244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4245" w:rsidRPr="00E210A8" w:rsidRDefault="008D4245" w:rsidP="0091244E">
      <w:pPr>
        <w:pStyle w:val="Standard"/>
        <w:ind w:firstLine="540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8D4245" w:rsidRPr="00E210A8" w:rsidRDefault="008D4245" w:rsidP="0091244E">
      <w:pPr>
        <w:pStyle w:val="Standard"/>
        <w:outlineLvl w:val="0"/>
        <w:rPr>
          <w:rFonts w:ascii="Times New Roman" w:hAnsi="Times New Roman"/>
          <w:color w:val="auto"/>
        </w:rPr>
      </w:pPr>
      <w:r w:rsidRPr="00E210A8">
        <w:rPr>
          <w:rFonts w:ascii="Times New Roman" w:hAnsi="Times New Roman"/>
          <w:color w:val="auto"/>
          <w:sz w:val="28"/>
          <w:szCs w:val="28"/>
        </w:rPr>
        <w:br w:type="page"/>
      </w:r>
    </w:p>
    <w:p w:rsidR="008D4245" w:rsidRDefault="008D4245" w:rsidP="00D322B2">
      <w:pPr>
        <w:tabs>
          <w:tab w:val="left" w:pos="8931"/>
        </w:tabs>
        <w:jc w:val="right"/>
        <w:rPr>
          <w:sz w:val="28"/>
        </w:rPr>
      </w:pPr>
      <w:r w:rsidRPr="00121590">
        <w:t xml:space="preserve">                                                                                              </w:t>
      </w:r>
      <w:r w:rsidRPr="00121590">
        <w:rPr>
          <w:color w:val="FF0000"/>
          <w:sz w:val="24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Приложение № 2 </w:t>
      </w:r>
    </w:p>
    <w:p w:rsidR="008D4245" w:rsidRDefault="008D4245" w:rsidP="00D322B2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к постановлению </w:t>
      </w:r>
    </w:p>
    <w:p w:rsidR="008D4245" w:rsidRDefault="008D4245" w:rsidP="00D322B2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и.о. главы администрации </w:t>
      </w:r>
    </w:p>
    <w:p w:rsidR="008D4245" w:rsidRDefault="008D4245" w:rsidP="00D322B2">
      <w:pPr>
        <w:tabs>
          <w:tab w:val="left" w:pos="8931"/>
        </w:tabs>
        <w:jc w:val="right"/>
        <w:rPr>
          <w:sz w:val="28"/>
        </w:rPr>
      </w:pPr>
      <w:r>
        <w:rPr>
          <w:sz w:val="28"/>
        </w:rPr>
        <w:t xml:space="preserve">Калининского сельсовета </w:t>
      </w:r>
    </w:p>
    <w:p w:rsidR="008D4245" w:rsidRPr="006223B2" w:rsidRDefault="008D4245" w:rsidP="00D322B2">
      <w:pPr>
        <w:tabs>
          <w:tab w:val="left" w:pos="8931"/>
        </w:tabs>
        <w:jc w:val="right"/>
        <w:rPr>
          <w:sz w:val="28"/>
        </w:rPr>
      </w:pPr>
      <w:r w:rsidRPr="006223B2">
        <w:rPr>
          <w:sz w:val="28"/>
        </w:rPr>
        <w:t xml:space="preserve">от  </w:t>
      </w:r>
      <w:r>
        <w:rPr>
          <w:sz w:val="28"/>
        </w:rPr>
        <w:t>_________</w:t>
      </w:r>
      <w:r w:rsidRPr="006223B2">
        <w:rPr>
          <w:sz w:val="28"/>
        </w:rPr>
        <w:t xml:space="preserve"> № </w:t>
      </w:r>
      <w:r w:rsidRPr="006223B2">
        <w:rPr>
          <w:sz w:val="28"/>
          <w:u w:val="single"/>
        </w:rPr>
        <w:t>-п</w:t>
      </w:r>
    </w:p>
    <w:p w:rsidR="008D4245" w:rsidRPr="006223B2" w:rsidRDefault="008D4245" w:rsidP="00D322B2">
      <w:pPr>
        <w:pStyle w:val="NoSpacing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8D4245" w:rsidRPr="00121590" w:rsidRDefault="008D4245" w:rsidP="00D322B2">
      <w:pPr>
        <w:pStyle w:val="Standard"/>
        <w:tabs>
          <w:tab w:val="left" w:pos="540"/>
        </w:tabs>
        <w:jc w:val="right"/>
        <w:rPr>
          <w:rFonts w:ascii="Times New Roman" w:hAnsi="Times New Roman" w:cs="Times New Roman"/>
          <w:b/>
          <w:color w:val="FF0000"/>
        </w:rPr>
      </w:pPr>
    </w:p>
    <w:p w:rsidR="008D4245" w:rsidRPr="00E210A8" w:rsidRDefault="008D4245" w:rsidP="00D322B2">
      <w:pPr>
        <w:pStyle w:val="Standard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Состав</w:t>
      </w:r>
    </w:p>
    <w:p w:rsidR="008D4245" w:rsidRDefault="008D4245" w:rsidP="006223B2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C2A">
        <w:rPr>
          <w:rFonts w:ascii="Times New Roman" w:hAnsi="Times New Roman" w:cs="Times New Roman"/>
          <w:b/>
          <w:sz w:val="28"/>
          <w:szCs w:val="28"/>
        </w:rPr>
        <w:t>межведомственной комиссии по оценке и обследованию помещений в целях признанию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</w:p>
    <w:p w:rsidR="008D4245" w:rsidRPr="00D322B2" w:rsidRDefault="008D4245" w:rsidP="00D322B2">
      <w:pPr>
        <w:pStyle w:val="Standard"/>
        <w:jc w:val="center"/>
        <w:rPr>
          <w:rFonts w:ascii="Times New Roman" w:hAnsi="Times New Roman"/>
          <w:b/>
          <w:color w:val="FF6600"/>
          <w:sz w:val="28"/>
          <w:szCs w:val="28"/>
        </w:rPr>
      </w:pPr>
    </w:p>
    <w:p w:rsidR="008D4245" w:rsidRPr="00E210A8" w:rsidRDefault="008D4245" w:rsidP="00D322B2">
      <w:pPr>
        <w:pStyle w:val="Standard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Председатель комиссии</w:t>
      </w:r>
    </w:p>
    <w:p w:rsidR="008D4245" w:rsidRPr="00E210A8" w:rsidRDefault="008D4245" w:rsidP="00D322B2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Тюрькина В.А.</w:t>
      </w:r>
      <w:r w:rsidRPr="00E210A8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–</w:t>
      </w:r>
      <w:r w:rsidRPr="00E210A8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глава</w:t>
      </w:r>
      <w:r w:rsidRPr="00E210A8">
        <w:rPr>
          <w:rFonts w:ascii="Times New Roman" w:hAnsi="Times New Roman"/>
          <w:color w:val="auto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/>
          <w:color w:val="auto"/>
          <w:sz w:val="28"/>
          <w:szCs w:val="28"/>
        </w:rPr>
        <w:t xml:space="preserve">Калининский </w:t>
      </w:r>
      <w:r w:rsidRPr="00E210A8">
        <w:rPr>
          <w:rFonts w:ascii="Times New Roman" w:hAnsi="Times New Roman"/>
          <w:color w:val="auto"/>
          <w:sz w:val="28"/>
          <w:szCs w:val="28"/>
        </w:rPr>
        <w:t>сельсовет Ташлинского района Оренбургской области</w:t>
      </w:r>
    </w:p>
    <w:p w:rsidR="008D4245" w:rsidRPr="00E210A8" w:rsidRDefault="008D4245" w:rsidP="00D322B2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8D4245" w:rsidRPr="00E210A8" w:rsidRDefault="008D4245" w:rsidP="00D322B2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Заместитель председателя</w:t>
      </w:r>
    </w:p>
    <w:p w:rsidR="008D4245" w:rsidRPr="00E210A8" w:rsidRDefault="008D4245" w:rsidP="00D322B2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комиссии</w:t>
      </w:r>
    </w:p>
    <w:p w:rsidR="008D4245" w:rsidRPr="00E210A8" w:rsidRDefault="008D4245" w:rsidP="00D322B2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  <w:r w:rsidRPr="00E210A8">
        <w:rPr>
          <w:rFonts w:ascii="Times New Roman" w:hAnsi="Times New Roman"/>
          <w:color w:val="auto"/>
          <w:sz w:val="28"/>
          <w:szCs w:val="28"/>
        </w:rPr>
        <w:t>Черемисин И.И. – заместитель главы администрации</w:t>
      </w:r>
      <w:r w:rsidRPr="00E210A8">
        <w:rPr>
          <w:rFonts w:ascii="Times New Roman" w:hAnsi="Times New Roman"/>
          <w:sz w:val="28"/>
          <w:szCs w:val="28"/>
        </w:rPr>
        <w:t xml:space="preserve"> Ташлинского</w:t>
      </w:r>
      <w:r w:rsidRPr="00E210A8">
        <w:rPr>
          <w:rFonts w:ascii="Times New Roman" w:hAnsi="Times New Roman"/>
          <w:color w:val="auto"/>
          <w:sz w:val="28"/>
          <w:szCs w:val="28"/>
        </w:rPr>
        <w:t xml:space="preserve"> района по оперативному управлению хозяйством, председатель комиссии</w:t>
      </w:r>
      <w:r>
        <w:rPr>
          <w:rFonts w:ascii="Times New Roman" w:hAnsi="Times New Roman"/>
          <w:color w:val="auto"/>
          <w:sz w:val="28"/>
          <w:szCs w:val="28"/>
        </w:rPr>
        <w:t xml:space="preserve"> (по согласованию)</w:t>
      </w:r>
      <w:r w:rsidRPr="00E210A8">
        <w:rPr>
          <w:rFonts w:ascii="Times New Roman" w:hAnsi="Times New Roman"/>
          <w:color w:val="auto"/>
          <w:sz w:val="28"/>
          <w:szCs w:val="28"/>
        </w:rPr>
        <w:tab/>
      </w:r>
    </w:p>
    <w:p w:rsidR="008D4245" w:rsidRPr="00E210A8" w:rsidRDefault="008D4245" w:rsidP="00D322B2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8D4245" w:rsidRPr="00E210A8" w:rsidRDefault="008D4245" w:rsidP="00D322B2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Секретарь комиссии</w:t>
      </w:r>
    </w:p>
    <w:p w:rsidR="008D4245" w:rsidRPr="00E210A8" w:rsidRDefault="008D4245" w:rsidP="00D322B2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Разумная О.А. - </w:t>
      </w:r>
      <w:r w:rsidRPr="00E210A8">
        <w:rPr>
          <w:rFonts w:ascii="Times New Roman" w:hAnsi="Times New Roman"/>
          <w:color w:val="auto"/>
          <w:sz w:val="28"/>
          <w:szCs w:val="28"/>
        </w:rPr>
        <w:t xml:space="preserve">заместитель главы администрации муниципального образования </w:t>
      </w:r>
      <w:r>
        <w:rPr>
          <w:rFonts w:ascii="Times New Roman" w:hAnsi="Times New Roman"/>
          <w:color w:val="auto"/>
          <w:sz w:val="28"/>
          <w:szCs w:val="28"/>
        </w:rPr>
        <w:t xml:space="preserve">Калининский </w:t>
      </w:r>
      <w:r w:rsidRPr="00E210A8">
        <w:rPr>
          <w:rFonts w:ascii="Times New Roman" w:hAnsi="Times New Roman"/>
          <w:color w:val="auto"/>
          <w:sz w:val="28"/>
          <w:szCs w:val="28"/>
        </w:rPr>
        <w:t>сельсовет Ташлинск</w:t>
      </w:r>
      <w:r>
        <w:rPr>
          <w:rFonts w:ascii="Times New Roman" w:hAnsi="Times New Roman"/>
          <w:color w:val="auto"/>
          <w:sz w:val="28"/>
          <w:szCs w:val="28"/>
        </w:rPr>
        <w:t>ого района Оренбургской области</w:t>
      </w:r>
      <w:r w:rsidRPr="00E210A8">
        <w:rPr>
          <w:rFonts w:ascii="Times New Roman" w:hAnsi="Times New Roman"/>
          <w:color w:val="auto"/>
          <w:sz w:val="28"/>
          <w:szCs w:val="28"/>
        </w:rPr>
        <w:t>.</w:t>
      </w:r>
    </w:p>
    <w:p w:rsidR="008D4245" w:rsidRPr="00E210A8" w:rsidRDefault="008D4245" w:rsidP="00D322B2">
      <w:pPr>
        <w:pStyle w:val="Standard"/>
        <w:tabs>
          <w:tab w:val="left" w:pos="4253"/>
        </w:tabs>
        <w:jc w:val="both"/>
        <w:rPr>
          <w:rFonts w:ascii="Times New Roman" w:hAnsi="Times New Roman"/>
          <w:color w:val="auto"/>
          <w:sz w:val="28"/>
          <w:szCs w:val="28"/>
        </w:rPr>
      </w:pPr>
    </w:p>
    <w:p w:rsidR="008D4245" w:rsidRPr="00E210A8" w:rsidRDefault="008D4245" w:rsidP="00D322B2">
      <w:pPr>
        <w:pStyle w:val="Standard"/>
        <w:tabs>
          <w:tab w:val="left" w:pos="4253"/>
        </w:tabs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210A8">
        <w:rPr>
          <w:rFonts w:ascii="Times New Roman" w:hAnsi="Times New Roman"/>
          <w:b/>
          <w:color w:val="auto"/>
          <w:sz w:val="28"/>
          <w:szCs w:val="28"/>
        </w:rPr>
        <w:t>Члены комиссии</w:t>
      </w:r>
    </w:p>
    <w:p w:rsidR="008D4245" w:rsidRPr="00E210A8" w:rsidRDefault="008D4245" w:rsidP="00D322B2">
      <w:pPr>
        <w:pStyle w:val="FR1"/>
        <w:ind w:right="-82"/>
        <w:rPr>
          <w:rFonts w:ascii="Times New Roman" w:hAnsi="Times New Roman"/>
          <w:sz w:val="28"/>
          <w:szCs w:val="28"/>
        </w:rPr>
      </w:pPr>
      <w:r w:rsidRPr="00E210A8">
        <w:rPr>
          <w:rFonts w:ascii="Times New Roman" w:hAnsi="Times New Roman"/>
          <w:sz w:val="28"/>
          <w:szCs w:val="28"/>
        </w:rPr>
        <w:t>Чемоданова А.В. – главный архитектор администрации Ташлинского района, секретарь комиссии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E210A8">
        <w:rPr>
          <w:rFonts w:ascii="Times New Roman" w:hAnsi="Times New Roman"/>
          <w:sz w:val="28"/>
          <w:szCs w:val="28"/>
        </w:rPr>
        <w:tab/>
        <w:t>.</w:t>
      </w:r>
    </w:p>
    <w:p w:rsidR="008D4245" w:rsidRPr="00E210A8" w:rsidRDefault="008D4245" w:rsidP="00D322B2">
      <w:pPr>
        <w:pStyle w:val="FR1"/>
        <w:ind w:right="-82"/>
        <w:rPr>
          <w:rFonts w:ascii="Times New Roman" w:hAnsi="Times New Roman"/>
          <w:sz w:val="28"/>
          <w:szCs w:val="28"/>
        </w:rPr>
      </w:pPr>
    </w:p>
    <w:p w:rsidR="008D4245" w:rsidRPr="00E210A8" w:rsidRDefault="008D4245" w:rsidP="00D322B2">
      <w:pPr>
        <w:pStyle w:val="FR1"/>
        <w:ind w:right="-82"/>
        <w:rPr>
          <w:rFonts w:ascii="Times New Roman" w:hAnsi="Times New Roman"/>
          <w:sz w:val="28"/>
          <w:szCs w:val="28"/>
        </w:rPr>
      </w:pPr>
      <w:r w:rsidRPr="00E210A8">
        <w:rPr>
          <w:rFonts w:ascii="Times New Roman" w:hAnsi="Times New Roman"/>
          <w:sz w:val="28"/>
          <w:szCs w:val="28"/>
        </w:rPr>
        <w:t>Митин Е.Т.  – начальник 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0A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10A8">
        <w:rPr>
          <w:rFonts w:ascii="Times New Roman" w:hAnsi="Times New Roman"/>
          <w:sz w:val="28"/>
          <w:szCs w:val="28"/>
        </w:rPr>
        <w:t>ЧС администрации Ташлинского района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E210A8">
        <w:rPr>
          <w:rFonts w:ascii="Times New Roman" w:hAnsi="Times New Roman"/>
          <w:sz w:val="28"/>
          <w:szCs w:val="28"/>
        </w:rPr>
        <w:t>.</w:t>
      </w:r>
    </w:p>
    <w:p w:rsidR="008D4245" w:rsidRPr="00E210A8" w:rsidRDefault="008D4245" w:rsidP="00D322B2">
      <w:pPr>
        <w:pStyle w:val="Standard"/>
        <w:tabs>
          <w:tab w:val="left" w:pos="4253"/>
        </w:tabs>
        <w:rPr>
          <w:rFonts w:ascii="Times New Roman" w:hAnsi="Times New Roman"/>
          <w:color w:val="auto"/>
          <w:sz w:val="28"/>
          <w:szCs w:val="28"/>
        </w:rPr>
      </w:pPr>
    </w:p>
    <w:p w:rsidR="008D4245" w:rsidRDefault="008D4245" w:rsidP="00D322B2">
      <w:pPr>
        <w:pStyle w:val="Standard"/>
        <w:tabs>
          <w:tab w:val="left" w:pos="4253"/>
        </w:tabs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Краденов Д.А</w:t>
      </w:r>
      <w:r w:rsidRPr="00E210A8">
        <w:rPr>
          <w:rFonts w:ascii="Times New Roman" w:hAnsi="Times New Roman"/>
          <w:color w:val="auto"/>
          <w:sz w:val="28"/>
          <w:szCs w:val="28"/>
        </w:rPr>
        <w:t xml:space="preserve">. – </w:t>
      </w:r>
      <w:r>
        <w:rPr>
          <w:rFonts w:ascii="Times New Roman" w:hAnsi="Times New Roman"/>
          <w:color w:val="auto"/>
          <w:sz w:val="28"/>
          <w:szCs w:val="28"/>
        </w:rPr>
        <w:t>начальник отдела ОНД и ПР по Ташлинскому и Илекскому районам, капитан внутренней службы</w:t>
      </w:r>
      <w:r w:rsidRPr="00E210A8">
        <w:rPr>
          <w:rFonts w:ascii="Times New Roman" w:hAnsi="Times New Roman"/>
          <w:color w:val="auto"/>
          <w:sz w:val="28"/>
          <w:szCs w:val="28"/>
        </w:rPr>
        <w:t xml:space="preserve"> (по согласованию)</w:t>
      </w:r>
    </w:p>
    <w:p w:rsidR="008D4245" w:rsidRDefault="008D4245" w:rsidP="00D322B2">
      <w:pPr>
        <w:pStyle w:val="Standard"/>
        <w:tabs>
          <w:tab w:val="left" w:pos="4253"/>
        </w:tabs>
        <w:rPr>
          <w:rFonts w:ascii="Times New Roman" w:hAnsi="Times New Roman"/>
          <w:color w:val="auto"/>
          <w:sz w:val="28"/>
          <w:szCs w:val="28"/>
        </w:rPr>
      </w:pPr>
    </w:p>
    <w:p w:rsidR="008D4245" w:rsidRDefault="008D4245" w:rsidP="00D322B2">
      <w:pPr>
        <w:pStyle w:val="FR1"/>
        <w:ind w:right="-82"/>
        <w:rPr>
          <w:rFonts w:ascii="Times New Roman" w:hAnsi="Times New Roman"/>
          <w:sz w:val="28"/>
          <w:szCs w:val="28"/>
        </w:rPr>
      </w:pPr>
      <w:r w:rsidRPr="00E210A8">
        <w:rPr>
          <w:rFonts w:ascii="Times New Roman" w:hAnsi="Times New Roman"/>
          <w:sz w:val="28"/>
          <w:szCs w:val="28"/>
        </w:rPr>
        <w:t>Трубников</w:t>
      </w:r>
      <w:r>
        <w:rPr>
          <w:rFonts w:ascii="Times New Roman" w:hAnsi="Times New Roman"/>
          <w:sz w:val="28"/>
          <w:szCs w:val="28"/>
        </w:rPr>
        <w:t>а С.А</w:t>
      </w:r>
      <w:r w:rsidRPr="00E210A8">
        <w:rPr>
          <w:rFonts w:ascii="Times New Roman" w:hAnsi="Times New Roman"/>
          <w:sz w:val="28"/>
          <w:szCs w:val="28"/>
        </w:rPr>
        <w:t>.- главный специалист юго-западного Территориального отдела Роспотребнадзора по Оренбур</w:t>
      </w:r>
      <w:r>
        <w:rPr>
          <w:rFonts w:ascii="Times New Roman" w:hAnsi="Times New Roman"/>
          <w:sz w:val="28"/>
          <w:szCs w:val="28"/>
        </w:rPr>
        <w:t>гской области (по согласованию)</w:t>
      </w:r>
    </w:p>
    <w:p w:rsidR="008D4245" w:rsidRDefault="008D4245" w:rsidP="00D322B2">
      <w:pPr>
        <w:pStyle w:val="FR1"/>
        <w:ind w:right="-82"/>
        <w:rPr>
          <w:rFonts w:ascii="Times New Roman" w:hAnsi="Times New Roman"/>
          <w:sz w:val="28"/>
          <w:szCs w:val="28"/>
        </w:rPr>
      </w:pPr>
    </w:p>
    <w:p w:rsidR="008D4245" w:rsidRPr="00E210A8" w:rsidRDefault="008D4245" w:rsidP="00D322B2">
      <w:pPr>
        <w:pStyle w:val="FR1"/>
        <w:ind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Канов А.О.-</w:t>
      </w:r>
      <w:r w:rsidRPr="00BE3E7A">
        <w:rPr>
          <w:rFonts w:cs="Arial"/>
          <w:color w:val="333333"/>
          <w:sz w:val="23"/>
          <w:szCs w:val="23"/>
          <w:shd w:val="clear" w:color="auto" w:fill="FFFFFF"/>
        </w:rPr>
        <w:t xml:space="preserve"> </w:t>
      </w:r>
      <w:r w:rsidRPr="00BE3E7A">
        <w:rPr>
          <w:rFonts w:ascii="Times New Roman" w:hAnsi="Times New Roman"/>
          <w:sz w:val="28"/>
          <w:szCs w:val="28"/>
          <w:shd w:val="clear" w:color="auto" w:fill="FFFFFF"/>
        </w:rPr>
        <w:t>инженер-эколог ГБУ «Экологическая служба Оренбургской области» (по согласованию)</w:t>
      </w:r>
    </w:p>
    <w:p w:rsidR="008D4245" w:rsidRPr="00E210A8" w:rsidRDefault="008D4245" w:rsidP="00D322B2">
      <w:pPr>
        <w:pStyle w:val="Standard"/>
        <w:tabs>
          <w:tab w:val="left" w:pos="4253"/>
        </w:tabs>
        <w:rPr>
          <w:rFonts w:ascii="Times New Roman" w:hAnsi="Times New Roman"/>
          <w:color w:val="auto"/>
          <w:sz w:val="28"/>
          <w:szCs w:val="28"/>
        </w:rPr>
      </w:pPr>
    </w:p>
    <w:p w:rsidR="008D4245" w:rsidRPr="00E210A8" w:rsidRDefault="008D4245" w:rsidP="00D322B2">
      <w:pPr>
        <w:pStyle w:val="Standard"/>
        <w:outlineLvl w:val="0"/>
        <w:rPr>
          <w:rFonts w:ascii="Times New Roman" w:hAnsi="Times New Roman"/>
          <w:color w:val="auto"/>
        </w:rPr>
      </w:pPr>
    </w:p>
    <w:p w:rsidR="008D4245" w:rsidRPr="00E210A8" w:rsidRDefault="008D4245" w:rsidP="00D322B2">
      <w:pPr>
        <w:tabs>
          <w:tab w:val="left" w:pos="8931"/>
        </w:tabs>
      </w:pPr>
    </w:p>
    <w:p w:rsidR="008D4245" w:rsidRPr="00E210A8" w:rsidRDefault="008D4245" w:rsidP="00D322B2">
      <w:pPr>
        <w:tabs>
          <w:tab w:val="left" w:pos="8931"/>
        </w:tabs>
        <w:jc w:val="right"/>
      </w:pPr>
    </w:p>
    <w:sectPr w:rsidR="008D4245" w:rsidRPr="00E210A8" w:rsidSect="0091244E">
      <w:headerReference w:type="even" r:id="rId22"/>
      <w:headerReference w:type="default" r:id="rId23"/>
      <w:pgSz w:w="11906" w:h="16838"/>
      <w:pgMar w:top="851" w:right="707" w:bottom="993" w:left="1560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245" w:rsidRDefault="008D4245" w:rsidP="001C7B2C">
      <w:r>
        <w:separator/>
      </w:r>
    </w:p>
  </w:endnote>
  <w:endnote w:type="continuationSeparator" w:id="0">
    <w:p w:rsidR="008D4245" w:rsidRDefault="008D4245" w:rsidP="001C7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245" w:rsidRDefault="008D4245" w:rsidP="001C7B2C">
      <w:r>
        <w:separator/>
      </w:r>
    </w:p>
  </w:footnote>
  <w:footnote w:type="continuationSeparator" w:id="0">
    <w:p w:rsidR="008D4245" w:rsidRDefault="008D4245" w:rsidP="001C7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245" w:rsidRDefault="008D4245" w:rsidP="008922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4245" w:rsidRDefault="008D42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245" w:rsidRDefault="008D4245">
    <w:pPr>
      <w:pStyle w:val="Header"/>
    </w:pPr>
    <w:r>
      <w:t xml:space="preserve">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782"/>
    <w:multiLevelType w:val="hybridMultilevel"/>
    <w:tmpl w:val="208C009C"/>
    <w:name w:val="WW8Num5"/>
    <w:lvl w:ilvl="0" w:tplc="80A0D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24C6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50A8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78F026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BE5F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C040A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7C6D1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75C74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C8E16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A55A5B"/>
    <w:multiLevelType w:val="hybridMultilevel"/>
    <w:tmpl w:val="6A304B2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123982"/>
    <w:multiLevelType w:val="hybridMultilevel"/>
    <w:tmpl w:val="0714F0CA"/>
    <w:lvl w:ilvl="0" w:tplc="8C96FADA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>
    <w:nsid w:val="43030602"/>
    <w:multiLevelType w:val="hybridMultilevel"/>
    <w:tmpl w:val="0714F0CA"/>
    <w:lvl w:ilvl="0" w:tplc="8C96FADA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">
    <w:nsid w:val="5B412407"/>
    <w:multiLevelType w:val="hybridMultilevel"/>
    <w:tmpl w:val="2D68766E"/>
    <w:lvl w:ilvl="0" w:tplc="D31A2BC2">
      <w:start w:val="5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5">
    <w:nsid w:val="64C348AA"/>
    <w:multiLevelType w:val="hybridMultilevel"/>
    <w:tmpl w:val="65B65690"/>
    <w:lvl w:ilvl="0" w:tplc="B9706F82">
      <w:start w:val="6"/>
      <w:numFmt w:val="decimal"/>
      <w:lvlText w:val="%1."/>
      <w:lvlJc w:val="left"/>
      <w:pPr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EB4"/>
    <w:rsid w:val="0000397D"/>
    <w:rsid w:val="00025EB4"/>
    <w:rsid w:val="00034A49"/>
    <w:rsid w:val="00121590"/>
    <w:rsid w:val="0013295D"/>
    <w:rsid w:val="00166517"/>
    <w:rsid w:val="001C7B2C"/>
    <w:rsid w:val="001D11CF"/>
    <w:rsid w:val="0022210F"/>
    <w:rsid w:val="002566EC"/>
    <w:rsid w:val="002D046A"/>
    <w:rsid w:val="002E2EE4"/>
    <w:rsid w:val="002F1937"/>
    <w:rsid w:val="00315AF5"/>
    <w:rsid w:val="0035476A"/>
    <w:rsid w:val="003A1E30"/>
    <w:rsid w:val="003B65E5"/>
    <w:rsid w:val="003D059D"/>
    <w:rsid w:val="003D24FD"/>
    <w:rsid w:val="004202AD"/>
    <w:rsid w:val="00491314"/>
    <w:rsid w:val="004A5C2A"/>
    <w:rsid w:val="004F0659"/>
    <w:rsid w:val="0051680B"/>
    <w:rsid w:val="00544089"/>
    <w:rsid w:val="00547532"/>
    <w:rsid w:val="00565095"/>
    <w:rsid w:val="0057119E"/>
    <w:rsid w:val="0058144C"/>
    <w:rsid w:val="00586D61"/>
    <w:rsid w:val="005B1D43"/>
    <w:rsid w:val="005B6CF9"/>
    <w:rsid w:val="005D5078"/>
    <w:rsid w:val="006223B2"/>
    <w:rsid w:val="00627007"/>
    <w:rsid w:val="0063551D"/>
    <w:rsid w:val="006769C0"/>
    <w:rsid w:val="006A06E1"/>
    <w:rsid w:val="006C4C95"/>
    <w:rsid w:val="006F2A3E"/>
    <w:rsid w:val="00725C40"/>
    <w:rsid w:val="00726D08"/>
    <w:rsid w:val="00736FF6"/>
    <w:rsid w:val="00777143"/>
    <w:rsid w:val="007A1873"/>
    <w:rsid w:val="00805ECD"/>
    <w:rsid w:val="0085298F"/>
    <w:rsid w:val="0089222C"/>
    <w:rsid w:val="008D4245"/>
    <w:rsid w:val="008F6A26"/>
    <w:rsid w:val="0091244E"/>
    <w:rsid w:val="009176D5"/>
    <w:rsid w:val="009276F3"/>
    <w:rsid w:val="00936549"/>
    <w:rsid w:val="00982FF0"/>
    <w:rsid w:val="00992A19"/>
    <w:rsid w:val="009A4589"/>
    <w:rsid w:val="009C137C"/>
    <w:rsid w:val="009F6214"/>
    <w:rsid w:val="00A027AE"/>
    <w:rsid w:val="00AB34F9"/>
    <w:rsid w:val="00AC48B9"/>
    <w:rsid w:val="00AF1C2A"/>
    <w:rsid w:val="00B76191"/>
    <w:rsid w:val="00BE3E7A"/>
    <w:rsid w:val="00C06756"/>
    <w:rsid w:val="00C07943"/>
    <w:rsid w:val="00C42552"/>
    <w:rsid w:val="00D322B2"/>
    <w:rsid w:val="00D61CE1"/>
    <w:rsid w:val="00DB09E1"/>
    <w:rsid w:val="00DB115E"/>
    <w:rsid w:val="00DC747C"/>
    <w:rsid w:val="00E210A8"/>
    <w:rsid w:val="00E428F6"/>
    <w:rsid w:val="00E572B3"/>
    <w:rsid w:val="00E623DE"/>
    <w:rsid w:val="00E773BA"/>
    <w:rsid w:val="00ED72D5"/>
    <w:rsid w:val="00F16682"/>
    <w:rsid w:val="00FA1965"/>
    <w:rsid w:val="00FA6C49"/>
    <w:rsid w:val="00FD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EB4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5EB4"/>
    <w:pPr>
      <w:keepNext/>
      <w:ind w:left="-108" w:right="-108"/>
      <w:jc w:val="center"/>
      <w:outlineLvl w:val="0"/>
    </w:pPr>
    <w:rPr>
      <w:sz w:val="28"/>
    </w:rPr>
  </w:style>
  <w:style w:type="paragraph" w:styleId="Heading2">
    <w:name w:val="heading 2"/>
    <w:basedOn w:val="Normal"/>
    <w:link w:val="Heading2Char"/>
    <w:uiPriority w:val="9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5EB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0397D"/>
    <w:rPr>
      <w:rFonts w:ascii="Arial" w:hAnsi="Arial" w:cs="Arial"/>
      <w:b/>
      <w:bCs/>
      <w:color w:val="222222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0397D"/>
    <w:rPr>
      <w:rFonts w:ascii="Arial" w:hAnsi="Arial" w:cs="Arial"/>
      <w:b/>
      <w:bCs/>
      <w:color w:val="222222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039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25EB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25EB4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025EB4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B34F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34F9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2F193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D080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character" w:customStyle="1" w:styleId="ConsPlusNormal">
    <w:name w:val="ConsPlusNormal Знак"/>
    <w:basedOn w:val="DefaultParagraphFont"/>
    <w:link w:val="ConsPlusNormal0"/>
    <w:uiPriority w:val="99"/>
    <w:locked/>
    <w:rsid w:val="00FD080F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FD08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NoSpacing">
    <w:name w:val="No Spacing"/>
    <w:uiPriority w:val="99"/>
    <w:qFormat/>
    <w:rsid w:val="0091244E"/>
    <w:pPr>
      <w:suppressAutoHyphens/>
      <w:autoSpaceDN w:val="0"/>
      <w:textAlignment w:val="baseline"/>
    </w:pPr>
    <w:rPr>
      <w:rFonts w:eastAsia="Times New Roman" w:cs="Calibri"/>
      <w:color w:val="000000"/>
      <w:kern w:val="3"/>
    </w:rPr>
  </w:style>
  <w:style w:type="paragraph" w:customStyle="1" w:styleId="Standard">
    <w:name w:val="Standard"/>
    <w:uiPriority w:val="99"/>
    <w:rsid w:val="0091244E"/>
    <w:pPr>
      <w:widowControl w:val="0"/>
      <w:suppressAutoHyphens/>
      <w:autoSpaceDN w:val="0"/>
      <w:textAlignment w:val="baseline"/>
    </w:pPr>
    <w:rPr>
      <w:rFonts w:ascii="Arial" w:hAnsi="Arial" w:cs="Tahoma"/>
      <w:color w:val="000000"/>
      <w:kern w:val="3"/>
      <w:sz w:val="21"/>
      <w:szCs w:val="24"/>
    </w:rPr>
  </w:style>
  <w:style w:type="paragraph" w:customStyle="1" w:styleId="ConsPlusNonformat">
    <w:name w:val="ConsPlusNonformat"/>
    <w:uiPriority w:val="99"/>
    <w:rsid w:val="0091244E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  <w:sz w:val="20"/>
      <w:szCs w:val="20"/>
    </w:rPr>
  </w:style>
  <w:style w:type="paragraph" w:styleId="NormalWeb">
    <w:name w:val="Normal (Web)"/>
    <w:basedOn w:val="Standard"/>
    <w:uiPriority w:val="99"/>
    <w:rsid w:val="0091244E"/>
    <w:pPr>
      <w:spacing w:before="100" w:after="119"/>
    </w:pPr>
    <w:rPr>
      <w:rFonts w:ascii="Times New Roman" w:hAnsi="Times New Roman"/>
      <w:sz w:val="24"/>
      <w:lang w:val="en-US" w:eastAsia="en-US"/>
    </w:rPr>
  </w:style>
  <w:style w:type="paragraph" w:customStyle="1" w:styleId="FR1">
    <w:name w:val="FR1"/>
    <w:uiPriority w:val="99"/>
    <w:rsid w:val="0091244E"/>
    <w:pPr>
      <w:widowControl w:val="0"/>
      <w:snapToGrid w:val="0"/>
      <w:jc w:val="both"/>
    </w:pPr>
    <w:rPr>
      <w:rFonts w:ascii="Arial" w:eastAsia="Times New Roman" w:hAnsi="Arial"/>
      <w:sz w:val="24"/>
      <w:szCs w:val="20"/>
    </w:rPr>
  </w:style>
  <w:style w:type="character" w:styleId="Hyperlink">
    <w:name w:val="Hyperlink"/>
    <w:basedOn w:val="DefaultParagraphFont"/>
    <w:uiPriority w:val="99"/>
    <w:semiHidden/>
    <w:rsid w:val="0091244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8BA9930C59B06B4C12654A07FD14246479EBBDBF9500C45CA2A1E4B8F3XBL" TargetMode="External"/><Relationship Id="rId13" Type="http://schemas.openxmlformats.org/officeDocument/2006/relationships/hyperlink" Target="consultantplus://offline/ref=7E8BA9930C59B06B4C12654A07FD14246479EBBDBF9500C45CA2A1E4B83B4A2B36CBD0C6CD88D2A9F7X3L" TargetMode="External"/><Relationship Id="rId18" Type="http://schemas.openxmlformats.org/officeDocument/2006/relationships/hyperlink" Target="consultantplus://offline/ref=7E8BA9930C59B06B4C12654A07FD14246479EBBDBF9500C45CA2A1E4B83B4A2B36CBD0C6CD88D2A9F7X3L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E: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7" Type="http://schemas.openxmlformats.org/officeDocument/2006/relationships/hyperlink" Target="consultantplus://offline/ref=7E8BA9930C59B06B4C12654A07FD14246479E8B4B09900C45CA2A1E4B83B4A2B36CBD0C6CD88D2A8F7X2L" TargetMode="External"/><Relationship Id="rId12" Type="http://schemas.openxmlformats.org/officeDocument/2006/relationships/hyperlink" Target="consultantplus://offline/ref=7E8BA9930C59B06B4C12654A07FD14246479EBBDBF9500C45CA2A1E4B83B4A2B36CBD0C6CD88D2A9F7X3L" TargetMode="External"/><Relationship Id="rId17" Type="http://schemas.openxmlformats.org/officeDocument/2006/relationships/hyperlink" Target="consultantplus://offline/ref=7E8BA9930C59B06B4C12654A07FD14246479EBBDBF9500C45CA2A1E4B83B4A2B36CBD0C6CD88D2ADF7X0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8BA9930C59B06B4C12654A07FD14246479EBBDBF9500C45CA2A1E4B83B4A2B36CBD0C6CD88D2ACF7X1L" TargetMode="External"/><Relationship Id="rId20" Type="http://schemas.openxmlformats.org/officeDocument/2006/relationships/hyperlink" Target="file:///E: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E8BA9930C59B06B4C12654A07FD14246479EBBDBF9500C45CA2A1E4B83B4A2B36CBD0C6CD88D2ACF7X1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E8BA9930C59B06B4C12654A07FD14246479EBBDBF9500C45CA2A1E4B83B4A2B36CBD0FCX3L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7E8BA9930C59B06B4C12654A07FD14246479EBBDBF9500C45CA2A1E4B83B4A2B36CBD0C6CD88D2A9F7X3L" TargetMode="External"/><Relationship Id="rId19" Type="http://schemas.openxmlformats.org/officeDocument/2006/relationships/hyperlink" Target="consultantplus://offline/ref=7E8BA9930C59B06B4C12654A07FD14246479EBBDBF9500C45CA2A1E4B83B4A2B36CBD0C6CD88D2A8F7X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E8BA9930C59B06B4C12654A07FD14246479E9BCBE9B00C45CA2A1E4B8F3XBL" TargetMode="External"/><Relationship Id="rId14" Type="http://schemas.openxmlformats.org/officeDocument/2006/relationships/hyperlink" Target="file:///E:\&#1044;&#1086;&#1082;&#1091;&#1084;&#1077;&#1085;&#1090;%20&#1087;&#1088;&#1077;&#1076;&#1086;&#1089;&#1090;&#1072;&#1074;&#1083;&#1077;&#1085;%20&#1050;&#1086;&#1085;&#1089;&#1091;&#1083;&#1100;&#1090;&#1072;&#1085;&#1090;&#1055;&#1083;&#1102;&#1089;.doc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14</Pages>
  <Words>5609</Words>
  <Characters>-32766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</cp:lastModifiedBy>
  <cp:revision>15</cp:revision>
  <cp:lastPrinted>2022-06-01T11:58:00Z</cp:lastPrinted>
  <dcterms:created xsi:type="dcterms:W3CDTF">2016-07-20T05:01:00Z</dcterms:created>
  <dcterms:modified xsi:type="dcterms:W3CDTF">2022-06-01T12:05:00Z</dcterms:modified>
</cp:coreProperties>
</file>